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6E" w:rsidRPr="003A20BF" w:rsidRDefault="003A20BF" w:rsidP="003A20BF">
      <w:pPr>
        <w:jc w:val="center"/>
        <w:rPr>
          <w:rFonts w:ascii="Times New Roman" w:hAnsi="Times New Roman" w:cs="Times New Roman"/>
          <w:sz w:val="28"/>
          <w:u w:val="single"/>
        </w:rPr>
      </w:pPr>
      <w:r w:rsidRPr="003A20BF">
        <w:rPr>
          <w:rFonts w:ascii="Times New Roman" w:hAnsi="Times New Roman" w:cs="Times New Roman"/>
          <w:sz w:val="28"/>
          <w:u w:val="single"/>
        </w:rPr>
        <w:t>Окружающий мир, 2 класс, 20 апреля.</w:t>
      </w:r>
    </w:p>
    <w:p w:rsidR="003A20BF" w:rsidRDefault="003A20BF" w:rsidP="003A20BF">
      <w:pPr>
        <w:jc w:val="center"/>
        <w:rPr>
          <w:rFonts w:ascii="Times New Roman" w:hAnsi="Times New Roman" w:cs="Times New Roman"/>
          <w:b/>
          <w:sz w:val="28"/>
        </w:rPr>
      </w:pPr>
      <w:r w:rsidRPr="003A20BF">
        <w:rPr>
          <w:rFonts w:ascii="Times New Roman" w:hAnsi="Times New Roman" w:cs="Times New Roman"/>
          <w:sz w:val="28"/>
          <w:u w:val="single"/>
        </w:rPr>
        <w:t>Тема урока:</w:t>
      </w:r>
      <w:r>
        <w:rPr>
          <w:rFonts w:ascii="Times New Roman" w:hAnsi="Times New Roman" w:cs="Times New Roman"/>
          <w:sz w:val="28"/>
        </w:rPr>
        <w:t xml:space="preserve"> </w:t>
      </w:r>
      <w:r w:rsidRPr="003A20BF">
        <w:rPr>
          <w:rFonts w:ascii="Times New Roman" w:hAnsi="Times New Roman" w:cs="Times New Roman"/>
          <w:b/>
          <w:sz w:val="28"/>
        </w:rPr>
        <w:t>«Россия на карте»</w:t>
      </w:r>
    </w:p>
    <w:p w:rsidR="003A20BF" w:rsidRDefault="003A20BF" w:rsidP="00EF0550">
      <w:pPr>
        <w:pStyle w:val="a3"/>
        <w:numPr>
          <w:ilvl w:val="0"/>
          <w:numId w:val="1"/>
        </w:numPr>
        <w:jc w:val="both"/>
        <w:rPr>
          <w:rFonts w:ascii="Times New Roman" w:hAnsi="Times New Roman" w:cs="Times New Roman"/>
          <w:sz w:val="28"/>
        </w:rPr>
      </w:pPr>
      <w:r>
        <w:rPr>
          <w:rFonts w:ascii="Times New Roman" w:hAnsi="Times New Roman" w:cs="Times New Roman"/>
          <w:sz w:val="28"/>
        </w:rPr>
        <w:t>Начинаем урок окружающего мира.</w:t>
      </w:r>
    </w:p>
    <w:p w:rsidR="003A20BF" w:rsidRDefault="003A20BF" w:rsidP="00EF0550">
      <w:pPr>
        <w:ind w:left="360"/>
        <w:jc w:val="both"/>
        <w:rPr>
          <w:rFonts w:ascii="Times New Roman" w:hAnsi="Times New Roman" w:cs="Times New Roman"/>
          <w:sz w:val="28"/>
        </w:rPr>
      </w:pPr>
      <w:r>
        <w:rPr>
          <w:rFonts w:ascii="Times New Roman" w:hAnsi="Times New Roman" w:cs="Times New Roman"/>
          <w:sz w:val="28"/>
        </w:rPr>
        <w:t>Какие явления происходят весной в неживой и живой природе?</w:t>
      </w:r>
    </w:p>
    <w:p w:rsidR="003A20BF" w:rsidRDefault="003A20BF" w:rsidP="003A20BF">
      <w:pPr>
        <w:ind w:left="360"/>
        <w:rPr>
          <w:rFonts w:ascii="Times New Roman" w:hAnsi="Times New Roman" w:cs="Times New Roman"/>
          <w:sz w:val="28"/>
        </w:rPr>
      </w:pPr>
      <w:r>
        <w:rPr>
          <w:rFonts w:ascii="Times New Roman" w:hAnsi="Times New Roman" w:cs="Times New Roman"/>
          <w:sz w:val="28"/>
        </w:rPr>
        <w:t>Подсказка:</w:t>
      </w:r>
    </w:p>
    <w:p w:rsidR="003A20BF" w:rsidRDefault="003A20BF" w:rsidP="003A20BF">
      <w:pPr>
        <w:ind w:left="360"/>
        <w:rPr>
          <w:rFonts w:ascii="Times New Roman" w:hAnsi="Times New Roman" w:cs="Times New Roman"/>
          <w:sz w:val="28"/>
        </w:rPr>
      </w:pPr>
      <w:r>
        <w:rPr>
          <w:noProof/>
          <w:lang w:eastAsia="ru-RU"/>
        </w:rPr>
        <w:drawing>
          <wp:inline distT="0" distB="0" distL="0" distR="0" wp14:anchorId="2DF94F5A" wp14:editId="5820C432">
            <wp:extent cx="1722474" cy="1251076"/>
            <wp:effectExtent l="0" t="0" r="0" b="6350"/>
            <wp:docPr id="1" name="Рисунок 1" descr="https://stihi.ru/pics/2020/07/08/8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ihi.ru/pics/2020/07/08/885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3070" cy="1251509"/>
                    </a:xfrm>
                    <a:prstGeom prst="rect">
                      <a:avLst/>
                    </a:prstGeom>
                    <a:noFill/>
                    <a:ln>
                      <a:noFill/>
                    </a:ln>
                  </pic:spPr>
                </pic:pic>
              </a:graphicData>
            </a:graphic>
          </wp:inline>
        </w:drawing>
      </w:r>
      <w:r>
        <w:rPr>
          <w:rFonts w:ascii="Times New Roman" w:hAnsi="Times New Roman" w:cs="Times New Roman"/>
          <w:sz w:val="28"/>
        </w:rPr>
        <w:t xml:space="preserve">    </w:t>
      </w:r>
      <w:r>
        <w:rPr>
          <w:noProof/>
          <w:lang w:eastAsia="ru-RU"/>
        </w:rPr>
        <w:drawing>
          <wp:inline distT="0" distB="0" distL="0" distR="0" wp14:anchorId="0DA56758" wp14:editId="146EA57B">
            <wp:extent cx="1860697" cy="1237752"/>
            <wp:effectExtent l="0" t="0" r="6350" b="635"/>
            <wp:docPr id="4" name="Рисунок 4" descr="https://89.mchs.gov.ru/uploads/resize_cache/news/2020-04-28/ledohod-na-r-ob-nachnetsya-ranshe-srednemnogoletnih-znacheniy_15880817901404568271_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89.mchs.gov.ru/uploads/resize_cache/news/2020-04-28/ledohod-na-r-ob-nachnetsya-ranshe-srednemnogoletnih-znacheniy_15880817901404568271__2000x2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703" cy="1237091"/>
                    </a:xfrm>
                    <a:prstGeom prst="rect">
                      <a:avLst/>
                    </a:prstGeom>
                    <a:noFill/>
                    <a:ln>
                      <a:noFill/>
                    </a:ln>
                  </pic:spPr>
                </pic:pic>
              </a:graphicData>
            </a:graphic>
          </wp:inline>
        </w:drawing>
      </w:r>
      <w:r>
        <w:rPr>
          <w:rFonts w:ascii="Times New Roman" w:hAnsi="Times New Roman" w:cs="Times New Roman"/>
          <w:sz w:val="28"/>
        </w:rPr>
        <w:t xml:space="preserve"> </w:t>
      </w:r>
      <w:r>
        <w:rPr>
          <w:noProof/>
          <w:lang w:eastAsia="ru-RU"/>
        </w:rPr>
        <w:drawing>
          <wp:inline distT="0" distB="0" distL="0" distR="0" wp14:anchorId="74AC5E7B" wp14:editId="1704CE14">
            <wp:extent cx="1722474" cy="1291856"/>
            <wp:effectExtent l="0" t="0" r="0" b="3810"/>
            <wp:docPr id="6" name="Рисунок 6" descr="https://ds04.infourok.ru/uploads/ex/120d/00062c8c-a8679e19/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4.infourok.ru/uploads/ex/120d/00062c8c-a8679e19/img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581" cy="1291936"/>
                    </a:xfrm>
                    <a:prstGeom prst="rect">
                      <a:avLst/>
                    </a:prstGeom>
                    <a:noFill/>
                    <a:ln>
                      <a:noFill/>
                    </a:ln>
                  </pic:spPr>
                </pic:pic>
              </a:graphicData>
            </a:graphic>
          </wp:inline>
        </w:drawing>
      </w:r>
    </w:p>
    <w:p w:rsidR="002A3620" w:rsidRPr="002A3620" w:rsidRDefault="00EF0550" w:rsidP="00EF0550">
      <w:pPr>
        <w:pStyle w:val="a3"/>
        <w:numPr>
          <w:ilvl w:val="0"/>
          <w:numId w:val="1"/>
        </w:numPr>
        <w:spacing w:line="360" w:lineRule="auto"/>
        <w:jc w:val="both"/>
        <w:rPr>
          <w:rFonts w:ascii="Times New Roman" w:hAnsi="Times New Roman" w:cs="Times New Roman"/>
          <w:b/>
          <w:sz w:val="28"/>
        </w:rPr>
      </w:pPr>
      <w:r>
        <w:rPr>
          <w:rFonts w:ascii="Times New Roman" w:hAnsi="Times New Roman" w:cs="Times New Roman"/>
          <w:b/>
          <w:sz w:val="28"/>
        </w:rPr>
        <w:t>Над Россией с</w:t>
      </w:r>
      <w:r w:rsidR="002A3620" w:rsidRPr="002A3620">
        <w:rPr>
          <w:rFonts w:ascii="Times New Roman" w:hAnsi="Times New Roman" w:cs="Times New Roman"/>
          <w:b/>
          <w:sz w:val="28"/>
        </w:rPr>
        <w:t>олнце светит,</w:t>
      </w:r>
    </w:p>
    <w:p w:rsidR="002A3620" w:rsidRPr="002A3620" w:rsidRDefault="002A3620" w:rsidP="00EF0550">
      <w:pPr>
        <w:pStyle w:val="a3"/>
        <w:spacing w:line="360" w:lineRule="auto"/>
        <w:jc w:val="both"/>
        <w:rPr>
          <w:rFonts w:ascii="Times New Roman" w:hAnsi="Times New Roman" w:cs="Times New Roman"/>
          <w:b/>
          <w:sz w:val="28"/>
        </w:rPr>
      </w:pPr>
      <w:r w:rsidRPr="002A3620">
        <w:rPr>
          <w:rFonts w:ascii="Times New Roman" w:hAnsi="Times New Roman" w:cs="Times New Roman"/>
          <w:b/>
          <w:sz w:val="28"/>
        </w:rPr>
        <w:t>И дожди шумят над ней.</w:t>
      </w:r>
    </w:p>
    <w:p w:rsidR="002A3620" w:rsidRPr="002A3620" w:rsidRDefault="002A3620" w:rsidP="00EF0550">
      <w:pPr>
        <w:pStyle w:val="a3"/>
        <w:spacing w:line="360" w:lineRule="auto"/>
        <w:jc w:val="both"/>
        <w:rPr>
          <w:rFonts w:ascii="Times New Roman" w:hAnsi="Times New Roman" w:cs="Times New Roman"/>
          <w:b/>
          <w:sz w:val="28"/>
        </w:rPr>
      </w:pPr>
      <w:r w:rsidRPr="002A3620">
        <w:rPr>
          <w:rFonts w:ascii="Times New Roman" w:hAnsi="Times New Roman" w:cs="Times New Roman"/>
          <w:b/>
          <w:sz w:val="28"/>
        </w:rPr>
        <w:t>В целом свете, в целом свете</w:t>
      </w:r>
    </w:p>
    <w:p w:rsidR="00EF0550" w:rsidRPr="00EF0550" w:rsidRDefault="002A3620" w:rsidP="00EF0550">
      <w:pPr>
        <w:pStyle w:val="a3"/>
        <w:spacing w:line="360" w:lineRule="auto"/>
        <w:jc w:val="both"/>
        <w:rPr>
          <w:rFonts w:ascii="Times New Roman" w:hAnsi="Times New Roman" w:cs="Times New Roman"/>
          <w:sz w:val="28"/>
        </w:rPr>
      </w:pPr>
      <w:r w:rsidRPr="002A3620">
        <w:rPr>
          <w:rFonts w:ascii="Times New Roman" w:hAnsi="Times New Roman" w:cs="Times New Roman"/>
          <w:b/>
          <w:sz w:val="28"/>
        </w:rPr>
        <w:t>Нет страны ее родней!</w:t>
      </w:r>
      <w:r w:rsidRPr="002A3620">
        <w:rPr>
          <w:rFonts w:ascii="Times New Roman" w:hAnsi="Times New Roman" w:cs="Times New Roman"/>
          <w:sz w:val="28"/>
        </w:rPr>
        <w:t xml:space="preserve"> (О. </w:t>
      </w:r>
      <w:proofErr w:type="spellStart"/>
      <w:r w:rsidRPr="002A3620">
        <w:rPr>
          <w:rFonts w:ascii="Times New Roman" w:hAnsi="Times New Roman" w:cs="Times New Roman"/>
          <w:sz w:val="28"/>
        </w:rPr>
        <w:t>Высотская</w:t>
      </w:r>
      <w:proofErr w:type="spellEnd"/>
      <w:r w:rsidRPr="002A3620">
        <w:rPr>
          <w:rFonts w:ascii="Times New Roman" w:hAnsi="Times New Roman" w:cs="Times New Roman"/>
          <w:sz w:val="28"/>
        </w:rPr>
        <w:t>)</w:t>
      </w:r>
    </w:p>
    <w:p w:rsidR="002A3620" w:rsidRDefault="00EF0550" w:rsidP="00EF0550">
      <w:pPr>
        <w:pStyle w:val="a3"/>
        <w:numPr>
          <w:ilvl w:val="0"/>
          <w:numId w:val="1"/>
        </w:numPr>
        <w:spacing w:line="360" w:lineRule="auto"/>
        <w:jc w:val="both"/>
        <w:rPr>
          <w:rFonts w:ascii="Times New Roman" w:hAnsi="Times New Roman" w:cs="Times New Roman"/>
          <w:sz w:val="28"/>
        </w:rPr>
      </w:pPr>
      <w:r>
        <w:rPr>
          <w:rFonts w:ascii="Times New Roman" w:hAnsi="Times New Roman" w:cs="Times New Roman"/>
          <w:sz w:val="28"/>
        </w:rPr>
        <w:t>О чём говорится в этом стихотворении? Предположи, о чём</w:t>
      </w:r>
      <w:r w:rsidR="002A3620" w:rsidRPr="002A3620">
        <w:rPr>
          <w:rFonts w:ascii="Times New Roman" w:hAnsi="Times New Roman" w:cs="Times New Roman"/>
          <w:sz w:val="28"/>
        </w:rPr>
        <w:t xml:space="preserve"> мы будем сегодня говорить на уроке?</w:t>
      </w:r>
    </w:p>
    <w:p w:rsidR="00010F50" w:rsidRDefault="002A3620" w:rsidP="00EF0550">
      <w:pPr>
        <w:pStyle w:val="a3"/>
        <w:numPr>
          <w:ilvl w:val="0"/>
          <w:numId w:val="1"/>
        </w:numPr>
        <w:jc w:val="both"/>
        <w:rPr>
          <w:rFonts w:ascii="Times New Roman" w:hAnsi="Times New Roman" w:cs="Times New Roman"/>
          <w:sz w:val="28"/>
        </w:rPr>
      </w:pPr>
      <w:r>
        <w:rPr>
          <w:rFonts w:ascii="Times New Roman" w:hAnsi="Times New Roman" w:cs="Times New Roman"/>
          <w:sz w:val="28"/>
        </w:rPr>
        <w:t>Открой учебник на с.90 и прочти тему урока «Россия на карте</w:t>
      </w:r>
      <w:r w:rsidR="00010F50">
        <w:rPr>
          <w:rFonts w:ascii="Times New Roman" w:hAnsi="Times New Roman" w:cs="Times New Roman"/>
          <w:sz w:val="28"/>
        </w:rPr>
        <w:t>».</w:t>
      </w:r>
    </w:p>
    <w:p w:rsidR="002A3620" w:rsidRPr="00010F50" w:rsidRDefault="00EF0550" w:rsidP="00EF0550">
      <w:pPr>
        <w:jc w:val="both"/>
        <w:rPr>
          <w:rFonts w:ascii="Times New Roman" w:hAnsi="Times New Roman" w:cs="Times New Roman"/>
          <w:sz w:val="28"/>
        </w:rPr>
      </w:pPr>
      <w:r>
        <w:rPr>
          <w:rFonts w:ascii="Times New Roman" w:hAnsi="Times New Roman" w:cs="Times New Roman"/>
          <w:sz w:val="28"/>
        </w:rPr>
        <w:t>Ниже прочти</w:t>
      </w:r>
      <w:r w:rsidR="002A3620" w:rsidRPr="00010F50">
        <w:rPr>
          <w:rFonts w:ascii="Times New Roman" w:hAnsi="Times New Roman" w:cs="Times New Roman"/>
          <w:sz w:val="28"/>
        </w:rPr>
        <w:t>, какие учебные задачи мы поставим перед собой.</w:t>
      </w:r>
    </w:p>
    <w:p w:rsidR="002A3620" w:rsidRPr="00010F50" w:rsidRDefault="00EF0550" w:rsidP="00EF0550">
      <w:pPr>
        <w:pStyle w:val="a3"/>
        <w:numPr>
          <w:ilvl w:val="0"/>
          <w:numId w:val="1"/>
        </w:numPr>
        <w:spacing w:line="240" w:lineRule="auto"/>
        <w:jc w:val="both"/>
        <w:rPr>
          <w:rFonts w:ascii="Times New Roman" w:hAnsi="Times New Roman" w:cs="Times New Roman"/>
          <w:sz w:val="28"/>
        </w:rPr>
      </w:pPr>
      <w:r>
        <w:rPr>
          <w:rFonts w:ascii="Times New Roman" w:hAnsi="Times New Roman" w:cs="Times New Roman"/>
          <w:sz w:val="28"/>
        </w:rPr>
        <w:t xml:space="preserve">Знакомо ли тебе слово «карта»? </w:t>
      </w:r>
      <w:r w:rsidR="002A3620" w:rsidRPr="002A3620">
        <w:rPr>
          <w:rFonts w:ascii="Times New Roman" w:hAnsi="Times New Roman" w:cs="Times New Roman"/>
          <w:sz w:val="28"/>
        </w:rPr>
        <w:t xml:space="preserve">Как </w:t>
      </w:r>
      <w:r>
        <w:rPr>
          <w:rFonts w:ascii="Times New Roman" w:hAnsi="Times New Roman" w:cs="Times New Roman"/>
          <w:sz w:val="28"/>
        </w:rPr>
        <w:t>ты</w:t>
      </w:r>
      <w:r w:rsidR="002A3620" w:rsidRPr="002A3620">
        <w:rPr>
          <w:rFonts w:ascii="Times New Roman" w:hAnsi="Times New Roman" w:cs="Times New Roman"/>
          <w:sz w:val="28"/>
        </w:rPr>
        <w:t xml:space="preserve"> думае</w:t>
      </w:r>
      <w:r>
        <w:rPr>
          <w:rFonts w:ascii="Times New Roman" w:hAnsi="Times New Roman" w:cs="Times New Roman"/>
          <w:sz w:val="28"/>
        </w:rPr>
        <w:t>шь</w:t>
      </w:r>
      <w:r w:rsidR="002A3620" w:rsidRPr="002A3620">
        <w:rPr>
          <w:rFonts w:ascii="Times New Roman" w:hAnsi="Times New Roman" w:cs="Times New Roman"/>
          <w:sz w:val="28"/>
        </w:rPr>
        <w:t xml:space="preserve">, </w:t>
      </w:r>
      <w:r w:rsidRPr="00010F50">
        <w:rPr>
          <w:rFonts w:ascii="Times New Roman" w:hAnsi="Times New Roman" w:cs="Times New Roman"/>
          <w:sz w:val="28"/>
        </w:rPr>
        <w:t xml:space="preserve">что </w:t>
      </w:r>
      <w:r>
        <w:rPr>
          <w:rFonts w:ascii="Times New Roman" w:hAnsi="Times New Roman" w:cs="Times New Roman"/>
          <w:sz w:val="28"/>
        </w:rPr>
        <w:t>это такое</w:t>
      </w:r>
      <w:r w:rsidRPr="00010F50">
        <w:rPr>
          <w:rFonts w:ascii="Times New Roman" w:hAnsi="Times New Roman" w:cs="Times New Roman"/>
          <w:sz w:val="28"/>
        </w:rPr>
        <w:t>?</w:t>
      </w:r>
      <w:r>
        <w:rPr>
          <w:rFonts w:ascii="Times New Roman" w:hAnsi="Times New Roman" w:cs="Times New Roman"/>
          <w:sz w:val="28"/>
        </w:rPr>
        <w:t xml:space="preserve"> Предположи, для</w:t>
      </w:r>
      <w:r w:rsidR="002A3620" w:rsidRPr="002A3620">
        <w:rPr>
          <w:rFonts w:ascii="Times New Roman" w:hAnsi="Times New Roman" w:cs="Times New Roman"/>
          <w:sz w:val="28"/>
        </w:rPr>
        <w:t xml:space="preserve"> </w:t>
      </w:r>
      <w:r>
        <w:rPr>
          <w:rFonts w:ascii="Times New Roman" w:hAnsi="Times New Roman" w:cs="Times New Roman"/>
          <w:sz w:val="28"/>
        </w:rPr>
        <w:t>чего нужна карта</w:t>
      </w:r>
      <w:r w:rsidR="002A3620" w:rsidRPr="002A3620">
        <w:rPr>
          <w:rFonts w:ascii="Times New Roman" w:hAnsi="Times New Roman" w:cs="Times New Roman"/>
          <w:sz w:val="28"/>
        </w:rPr>
        <w:t xml:space="preserve">? </w:t>
      </w:r>
      <w:r>
        <w:rPr>
          <w:rFonts w:ascii="Times New Roman" w:hAnsi="Times New Roman" w:cs="Times New Roman"/>
          <w:sz w:val="28"/>
        </w:rPr>
        <w:t>В чём она может помочь?</w:t>
      </w:r>
      <w:r w:rsidR="002A3620" w:rsidRPr="00010F50">
        <w:rPr>
          <w:rFonts w:ascii="Times New Roman" w:hAnsi="Times New Roman" w:cs="Times New Roman"/>
          <w:sz w:val="28"/>
        </w:rPr>
        <w:t xml:space="preserve"> </w:t>
      </w:r>
    </w:p>
    <w:p w:rsidR="002A3620" w:rsidRDefault="00EF0550" w:rsidP="00EF0550">
      <w:pPr>
        <w:spacing w:line="240" w:lineRule="auto"/>
        <w:jc w:val="both"/>
        <w:rPr>
          <w:rFonts w:ascii="Times New Roman" w:hAnsi="Times New Roman" w:cs="Times New Roman"/>
          <w:sz w:val="28"/>
        </w:rPr>
      </w:pPr>
      <w:r>
        <w:rPr>
          <w:rFonts w:ascii="Times New Roman" w:hAnsi="Times New Roman" w:cs="Times New Roman"/>
          <w:sz w:val="28"/>
        </w:rPr>
        <w:t>Сравни свои</w:t>
      </w:r>
      <w:r w:rsidR="002A3620" w:rsidRPr="00010F50">
        <w:rPr>
          <w:rFonts w:ascii="Times New Roman" w:hAnsi="Times New Roman" w:cs="Times New Roman"/>
          <w:sz w:val="28"/>
        </w:rPr>
        <w:t xml:space="preserve"> ваши ответы с определением в учебнике на с. 91</w:t>
      </w:r>
      <w:r w:rsidR="00010F50">
        <w:rPr>
          <w:rFonts w:ascii="Times New Roman" w:hAnsi="Times New Roman" w:cs="Times New Roman"/>
          <w:sz w:val="28"/>
        </w:rPr>
        <w:t>.</w:t>
      </w:r>
    </w:p>
    <w:p w:rsidR="00010F50" w:rsidRPr="00010F50" w:rsidRDefault="00010F50" w:rsidP="00EF0550">
      <w:pPr>
        <w:spacing w:line="240" w:lineRule="auto"/>
        <w:jc w:val="both"/>
        <w:rPr>
          <w:rFonts w:ascii="Times New Roman" w:hAnsi="Times New Roman" w:cs="Times New Roman"/>
          <w:sz w:val="28"/>
        </w:rPr>
      </w:pPr>
      <w:r w:rsidRPr="00010F50">
        <w:rPr>
          <w:rFonts w:ascii="Times New Roman" w:hAnsi="Times New Roman" w:cs="Times New Roman"/>
          <w:sz w:val="28"/>
        </w:rPr>
        <w:t>Зачем нужно изучать карту?</w:t>
      </w:r>
    </w:p>
    <w:p w:rsidR="00010F50" w:rsidRDefault="00010F50" w:rsidP="00EF0550">
      <w:pPr>
        <w:pStyle w:val="a3"/>
        <w:numPr>
          <w:ilvl w:val="0"/>
          <w:numId w:val="1"/>
        </w:numPr>
        <w:spacing w:line="360" w:lineRule="auto"/>
        <w:jc w:val="both"/>
        <w:rPr>
          <w:rFonts w:ascii="Times New Roman" w:hAnsi="Times New Roman" w:cs="Times New Roman"/>
          <w:sz w:val="28"/>
        </w:rPr>
      </w:pPr>
      <w:r>
        <w:rPr>
          <w:rFonts w:ascii="Times New Roman" w:hAnsi="Times New Roman" w:cs="Times New Roman"/>
          <w:sz w:val="28"/>
        </w:rPr>
        <w:t>Для того</w:t>
      </w:r>
      <w:r w:rsidRPr="00010F50">
        <w:rPr>
          <w:rFonts w:ascii="Times New Roman" w:hAnsi="Times New Roman" w:cs="Times New Roman"/>
          <w:sz w:val="28"/>
        </w:rPr>
        <w:t xml:space="preserve"> чтобы путешествовать по карте, надо научиться её читать.</w:t>
      </w:r>
    </w:p>
    <w:p w:rsidR="00010F50" w:rsidRDefault="00010F50" w:rsidP="00EF0550">
      <w:pPr>
        <w:spacing w:line="360" w:lineRule="auto"/>
        <w:jc w:val="both"/>
        <w:rPr>
          <w:rFonts w:ascii="Times New Roman" w:hAnsi="Times New Roman" w:cs="Times New Roman"/>
          <w:sz w:val="28"/>
        </w:rPr>
      </w:pPr>
      <w:r w:rsidRPr="00010F50">
        <w:rPr>
          <w:rFonts w:ascii="Times New Roman" w:hAnsi="Times New Roman" w:cs="Times New Roman"/>
          <w:i/>
          <w:sz w:val="28"/>
        </w:rPr>
        <w:t>Читать карту</w:t>
      </w:r>
      <w:r w:rsidRPr="00010F50">
        <w:rPr>
          <w:rFonts w:ascii="Times New Roman" w:hAnsi="Times New Roman" w:cs="Times New Roman"/>
          <w:sz w:val="28"/>
        </w:rPr>
        <w:t xml:space="preserve"> – это не значит читать только надписи. Надо понимать и особый язык карты – условные знаки (обозначения и цвет).</w:t>
      </w:r>
    </w:p>
    <w:p w:rsidR="00010F50" w:rsidRDefault="00010F50" w:rsidP="00EF0550">
      <w:pPr>
        <w:spacing w:line="360" w:lineRule="auto"/>
        <w:jc w:val="both"/>
        <w:rPr>
          <w:rFonts w:ascii="Times New Roman" w:hAnsi="Times New Roman" w:cs="Times New Roman"/>
          <w:sz w:val="28"/>
        </w:rPr>
      </w:pPr>
      <w:r w:rsidRPr="00010F50">
        <w:rPr>
          <w:rFonts w:ascii="Times New Roman" w:hAnsi="Times New Roman" w:cs="Times New Roman"/>
          <w:sz w:val="28"/>
        </w:rPr>
        <w:t xml:space="preserve">Как читать карту </w:t>
      </w:r>
      <w:r w:rsidR="00EF0550">
        <w:rPr>
          <w:rFonts w:ascii="Times New Roman" w:hAnsi="Times New Roman" w:cs="Times New Roman"/>
          <w:sz w:val="28"/>
        </w:rPr>
        <w:t>ты узнаешь</w:t>
      </w:r>
      <w:r w:rsidRPr="00010F50">
        <w:rPr>
          <w:rFonts w:ascii="Times New Roman" w:hAnsi="Times New Roman" w:cs="Times New Roman"/>
          <w:sz w:val="28"/>
        </w:rPr>
        <w:t>, прочитав текст в учебнике на с 94.</w:t>
      </w:r>
      <w:r>
        <w:rPr>
          <w:rFonts w:ascii="Times New Roman" w:hAnsi="Times New Roman" w:cs="Times New Roman"/>
          <w:sz w:val="28"/>
        </w:rPr>
        <w:t xml:space="preserve"> </w:t>
      </w:r>
      <w:r w:rsidR="00EF0550">
        <w:rPr>
          <w:rFonts w:ascii="Times New Roman" w:hAnsi="Times New Roman" w:cs="Times New Roman"/>
          <w:sz w:val="28"/>
        </w:rPr>
        <w:t>Прочти его.</w:t>
      </w:r>
    </w:p>
    <w:p w:rsidR="00010F50" w:rsidRDefault="00010F50" w:rsidP="00EF0550">
      <w:pPr>
        <w:pStyle w:val="a3"/>
        <w:numPr>
          <w:ilvl w:val="0"/>
          <w:numId w:val="1"/>
        </w:numPr>
        <w:spacing w:line="360" w:lineRule="auto"/>
        <w:jc w:val="both"/>
        <w:rPr>
          <w:rFonts w:ascii="Times New Roman" w:hAnsi="Times New Roman" w:cs="Times New Roman"/>
          <w:sz w:val="28"/>
        </w:rPr>
      </w:pPr>
      <w:r>
        <w:rPr>
          <w:rFonts w:ascii="Times New Roman" w:hAnsi="Times New Roman" w:cs="Times New Roman"/>
          <w:sz w:val="28"/>
        </w:rPr>
        <w:t>Что такое условные знаки? Давай познакомимся с теми, кот</w:t>
      </w:r>
      <w:r w:rsidR="00EF0550">
        <w:rPr>
          <w:rFonts w:ascii="Times New Roman" w:hAnsi="Times New Roman" w:cs="Times New Roman"/>
          <w:sz w:val="28"/>
        </w:rPr>
        <w:t>орые нам встретятся на карте.  Рассмотри знаки на с</w:t>
      </w:r>
      <w:r>
        <w:rPr>
          <w:rFonts w:ascii="Times New Roman" w:hAnsi="Times New Roman" w:cs="Times New Roman"/>
          <w:sz w:val="28"/>
        </w:rPr>
        <w:t>.95 в зеленой рамке.</w:t>
      </w:r>
    </w:p>
    <w:p w:rsidR="00EF0550" w:rsidRDefault="00010F50" w:rsidP="00EF0550">
      <w:pPr>
        <w:pStyle w:val="a3"/>
        <w:numPr>
          <w:ilvl w:val="0"/>
          <w:numId w:val="1"/>
        </w:numPr>
        <w:spacing w:line="360" w:lineRule="auto"/>
        <w:jc w:val="both"/>
        <w:rPr>
          <w:rFonts w:ascii="Times New Roman" w:hAnsi="Times New Roman" w:cs="Times New Roman"/>
          <w:sz w:val="28"/>
        </w:rPr>
      </w:pPr>
      <w:r>
        <w:rPr>
          <w:rFonts w:ascii="Times New Roman" w:hAnsi="Times New Roman" w:cs="Times New Roman"/>
          <w:sz w:val="28"/>
        </w:rPr>
        <w:lastRenderedPageBreak/>
        <w:t>Те</w:t>
      </w:r>
      <w:r w:rsidR="00EF0550">
        <w:rPr>
          <w:rFonts w:ascii="Times New Roman" w:hAnsi="Times New Roman" w:cs="Times New Roman"/>
          <w:sz w:val="28"/>
        </w:rPr>
        <w:t>перь попробуем прочитать карту Р</w:t>
      </w:r>
      <w:r>
        <w:rPr>
          <w:rFonts w:ascii="Times New Roman" w:hAnsi="Times New Roman" w:cs="Times New Roman"/>
          <w:sz w:val="28"/>
        </w:rPr>
        <w:t xml:space="preserve">оссии, зная условные обозначения. </w:t>
      </w:r>
    </w:p>
    <w:p w:rsidR="00010F50" w:rsidRDefault="00EF0550" w:rsidP="00EF0550">
      <w:pPr>
        <w:pStyle w:val="a3"/>
        <w:spacing w:line="360" w:lineRule="auto"/>
        <w:ind w:left="644"/>
        <w:jc w:val="both"/>
        <w:rPr>
          <w:rFonts w:ascii="Times New Roman" w:hAnsi="Times New Roman" w:cs="Times New Roman"/>
          <w:sz w:val="28"/>
        </w:rPr>
      </w:pPr>
      <w:r>
        <w:rPr>
          <w:rFonts w:ascii="Times New Roman" w:hAnsi="Times New Roman" w:cs="Times New Roman"/>
          <w:sz w:val="28"/>
        </w:rPr>
        <w:t xml:space="preserve">Открой учебник на с.90, 91. Найди на карте </w:t>
      </w:r>
      <w:r w:rsidR="00010F50">
        <w:rPr>
          <w:rFonts w:ascii="Times New Roman" w:hAnsi="Times New Roman" w:cs="Times New Roman"/>
          <w:sz w:val="28"/>
        </w:rPr>
        <w:t>столицу Р</w:t>
      </w:r>
      <w:r>
        <w:rPr>
          <w:rFonts w:ascii="Times New Roman" w:hAnsi="Times New Roman" w:cs="Times New Roman"/>
          <w:sz w:val="28"/>
        </w:rPr>
        <w:t>оссии, её государственную границу</w:t>
      </w:r>
      <w:r w:rsidR="00010F50">
        <w:rPr>
          <w:rFonts w:ascii="Times New Roman" w:hAnsi="Times New Roman" w:cs="Times New Roman"/>
          <w:sz w:val="28"/>
        </w:rPr>
        <w:t>.</w:t>
      </w:r>
    </w:p>
    <w:p w:rsidR="00EF0550" w:rsidRDefault="00EF0550" w:rsidP="00EF0550">
      <w:pPr>
        <w:pStyle w:val="a3"/>
        <w:numPr>
          <w:ilvl w:val="0"/>
          <w:numId w:val="1"/>
        </w:numPr>
        <w:spacing w:line="360" w:lineRule="auto"/>
        <w:jc w:val="both"/>
        <w:rPr>
          <w:rFonts w:ascii="Times New Roman" w:hAnsi="Times New Roman" w:cs="Times New Roman"/>
          <w:sz w:val="28"/>
        </w:rPr>
      </w:pPr>
      <w:r>
        <w:rPr>
          <w:rFonts w:ascii="Times New Roman" w:hAnsi="Times New Roman" w:cs="Times New Roman"/>
          <w:sz w:val="28"/>
        </w:rPr>
        <w:t>Рассмотри фотографии на с.92, 93. Прочти, какие географические объекты на них изображены (с.93). Найди эти места на карте России (с.90,91)</w:t>
      </w:r>
    </w:p>
    <w:p w:rsidR="00EF0550" w:rsidRDefault="00EF0550" w:rsidP="00EF0550">
      <w:pPr>
        <w:pStyle w:val="a3"/>
        <w:numPr>
          <w:ilvl w:val="0"/>
          <w:numId w:val="1"/>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00010F50" w:rsidRPr="00EF0550">
        <w:rPr>
          <w:rFonts w:ascii="Times New Roman" w:hAnsi="Times New Roman" w:cs="Times New Roman"/>
          <w:sz w:val="28"/>
        </w:rPr>
        <w:t>Подвед</w:t>
      </w:r>
      <w:r>
        <w:rPr>
          <w:rFonts w:ascii="Times New Roman" w:hAnsi="Times New Roman" w:cs="Times New Roman"/>
          <w:sz w:val="28"/>
        </w:rPr>
        <w:t>ем итоги. Прочитайте вывод на с. 95</w:t>
      </w:r>
      <w:r w:rsidR="00010F50" w:rsidRPr="00EF0550">
        <w:rPr>
          <w:rFonts w:ascii="Times New Roman" w:hAnsi="Times New Roman" w:cs="Times New Roman"/>
          <w:sz w:val="28"/>
        </w:rPr>
        <w:t xml:space="preserve"> жирным шрифтом.</w:t>
      </w:r>
    </w:p>
    <w:p w:rsidR="00EF0550" w:rsidRDefault="00EF0550" w:rsidP="00EF0550">
      <w:pPr>
        <w:pStyle w:val="a3"/>
        <w:numPr>
          <w:ilvl w:val="0"/>
          <w:numId w:val="1"/>
        </w:numPr>
        <w:spacing w:line="360" w:lineRule="auto"/>
        <w:jc w:val="both"/>
        <w:rPr>
          <w:rFonts w:ascii="Times New Roman" w:hAnsi="Times New Roman" w:cs="Times New Roman"/>
          <w:sz w:val="28"/>
        </w:rPr>
      </w:pPr>
      <w:r>
        <w:rPr>
          <w:rFonts w:ascii="Times New Roman" w:hAnsi="Times New Roman" w:cs="Times New Roman"/>
          <w:sz w:val="28"/>
        </w:rPr>
        <w:t>Домашнее задание: ответь на вопросы в красной рамке с.95 устно.</w:t>
      </w:r>
    </w:p>
    <w:p w:rsidR="00EF0550" w:rsidRDefault="00EF0550" w:rsidP="00EF0550">
      <w:pPr>
        <w:pStyle w:val="a3"/>
        <w:spacing w:line="360" w:lineRule="auto"/>
        <w:ind w:left="644"/>
        <w:rPr>
          <w:rFonts w:ascii="Times New Roman" w:hAnsi="Times New Roman" w:cs="Times New Roman"/>
          <w:sz w:val="28"/>
        </w:rPr>
      </w:pPr>
    </w:p>
    <w:p w:rsidR="00010F50" w:rsidRPr="00EF0550" w:rsidRDefault="00010F50" w:rsidP="00EF0550">
      <w:pPr>
        <w:pStyle w:val="a3"/>
        <w:spacing w:line="360" w:lineRule="auto"/>
        <w:ind w:left="644"/>
        <w:jc w:val="center"/>
        <w:rPr>
          <w:rFonts w:ascii="Times New Roman" w:hAnsi="Times New Roman" w:cs="Times New Roman"/>
          <w:color w:val="FF0000"/>
          <w:sz w:val="32"/>
          <w:szCs w:val="32"/>
        </w:rPr>
      </w:pPr>
      <w:r w:rsidRPr="00EF0550">
        <w:rPr>
          <w:rFonts w:ascii="Times New Roman" w:hAnsi="Times New Roman" w:cs="Times New Roman"/>
          <w:color w:val="FF0000"/>
          <w:sz w:val="32"/>
          <w:szCs w:val="32"/>
        </w:rPr>
        <w:t>Урок окончен! Молодец!</w:t>
      </w:r>
    </w:p>
    <w:p w:rsidR="00010F50" w:rsidRPr="00010F50" w:rsidRDefault="00010F50" w:rsidP="00010F50">
      <w:pPr>
        <w:rPr>
          <w:rFonts w:ascii="Times New Roman" w:hAnsi="Times New Roman" w:cs="Times New Roman"/>
          <w:sz w:val="28"/>
        </w:rPr>
      </w:pPr>
    </w:p>
    <w:p w:rsidR="008B7618" w:rsidRPr="008B7618" w:rsidRDefault="008B7618" w:rsidP="008B7618">
      <w:pPr>
        <w:keepNext/>
        <w:keepLines/>
        <w:widowControl w:val="0"/>
        <w:numPr>
          <w:ilvl w:val="0"/>
          <w:numId w:val="3"/>
        </w:numPr>
        <w:tabs>
          <w:tab w:val="left" w:pos="4565"/>
        </w:tabs>
        <w:spacing w:after="0" w:line="480" w:lineRule="exact"/>
        <w:jc w:val="both"/>
        <w:outlineLvl w:val="3"/>
        <w:rPr>
          <w:rFonts w:ascii="Times New Roman" w:eastAsia="Times New Roman" w:hAnsi="Times New Roman" w:cs="Times New Roman"/>
          <w:b/>
          <w:bCs/>
          <w:color w:val="000000"/>
          <w:sz w:val="28"/>
          <w:szCs w:val="28"/>
          <w:lang w:eastAsia="ru-RU" w:bidi="ru-RU"/>
        </w:rPr>
      </w:pPr>
      <w:bookmarkStart w:id="0" w:name="bookmark51"/>
      <w:r w:rsidRPr="008B7618">
        <w:rPr>
          <w:rFonts w:ascii="Times New Roman" w:eastAsia="Times New Roman" w:hAnsi="Times New Roman" w:cs="Times New Roman"/>
          <w:b/>
          <w:bCs/>
          <w:color w:val="000000"/>
          <w:sz w:val="28"/>
          <w:szCs w:val="28"/>
          <w:lang w:eastAsia="ru-RU" w:bidi="ru-RU"/>
        </w:rPr>
        <w:t>класс</w:t>
      </w:r>
      <w:bookmarkEnd w:id="0"/>
    </w:p>
    <w:p w:rsidR="008B7618" w:rsidRPr="008B7618" w:rsidRDefault="008B7618" w:rsidP="008B7618">
      <w:pPr>
        <w:keepNext/>
        <w:keepLines/>
        <w:widowControl w:val="0"/>
        <w:spacing w:after="0" w:line="480" w:lineRule="exact"/>
        <w:ind w:left="20"/>
        <w:jc w:val="center"/>
        <w:outlineLvl w:val="3"/>
        <w:rPr>
          <w:rFonts w:ascii="Times New Roman" w:eastAsia="Times New Roman" w:hAnsi="Times New Roman" w:cs="Times New Roman"/>
          <w:b/>
          <w:bCs/>
          <w:color w:val="000000"/>
          <w:sz w:val="28"/>
          <w:szCs w:val="28"/>
          <w:lang w:eastAsia="ru-RU" w:bidi="ru-RU"/>
        </w:rPr>
      </w:pPr>
      <w:bookmarkStart w:id="1" w:name="bookmark52"/>
      <w:r w:rsidRPr="008B7618">
        <w:rPr>
          <w:rFonts w:ascii="Times New Roman" w:eastAsia="Times New Roman" w:hAnsi="Times New Roman" w:cs="Times New Roman"/>
          <w:b/>
          <w:bCs/>
          <w:color w:val="000000"/>
          <w:sz w:val="28"/>
          <w:szCs w:val="28"/>
          <w:lang w:eastAsia="ru-RU" w:bidi="ru-RU"/>
        </w:rPr>
        <w:t>Тема «Питание человека»</w:t>
      </w:r>
      <w:bookmarkEnd w:id="1"/>
    </w:p>
    <w:p w:rsidR="008B7618" w:rsidRPr="008B7618" w:rsidRDefault="008B7618" w:rsidP="008B7618">
      <w:pPr>
        <w:widowControl w:val="0"/>
        <w:spacing w:after="0" w:line="480" w:lineRule="exact"/>
        <w:rPr>
          <w:rFonts w:ascii="Times New Roman" w:eastAsia="Times New Roman" w:hAnsi="Times New Roman" w:cs="Times New Roman"/>
          <w:b/>
          <w:bCs/>
          <w:color w:val="000000"/>
          <w:sz w:val="28"/>
          <w:szCs w:val="28"/>
          <w:lang w:eastAsia="ru-RU" w:bidi="ru-RU"/>
        </w:rPr>
      </w:pPr>
      <w:r w:rsidRPr="008B7618">
        <w:rPr>
          <w:rFonts w:ascii="Times New Roman" w:eastAsia="Times New Roman" w:hAnsi="Times New Roman" w:cs="Times New Roman"/>
          <w:b/>
          <w:bCs/>
          <w:color w:val="000000"/>
          <w:sz w:val="28"/>
          <w:szCs w:val="28"/>
          <w:lang w:eastAsia="ru-RU" w:bidi="ru-RU"/>
        </w:rPr>
        <w:t>Цели урока:</w:t>
      </w:r>
    </w:p>
    <w:p w:rsidR="008B7618" w:rsidRPr="008B7618" w:rsidRDefault="008B7618" w:rsidP="008B7618">
      <w:pPr>
        <w:widowControl w:val="0"/>
        <w:numPr>
          <w:ilvl w:val="0"/>
          <w:numId w:val="2"/>
        </w:numPr>
        <w:tabs>
          <w:tab w:val="left" w:pos="755"/>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ознакомить с понятиями: «правильное питание», «полезные продукты»,</w:t>
      </w:r>
    </w:p>
    <w:p w:rsidR="008B7618" w:rsidRPr="008B7618" w:rsidRDefault="008B7618" w:rsidP="008B7618">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«витамины»;</w:t>
      </w:r>
    </w:p>
    <w:p w:rsidR="008B7618" w:rsidRPr="008B7618" w:rsidRDefault="008B7618" w:rsidP="008B7618">
      <w:pPr>
        <w:widowControl w:val="0"/>
        <w:numPr>
          <w:ilvl w:val="0"/>
          <w:numId w:val="2"/>
        </w:numPr>
        <w:tabs>
          <w:tab w:val="left" w:pos="755"/>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учить различать полезные и вкусные продукты;</w:t>
      </w:r>
    </w:p>
    <w:p w:rsidR="008B7618" w:rsidRPr="008B7618" w:rsidRDefault="008B7618" w:rsidP="008B7618">
      <w:pPr>
        <w:widowControl w:val="0"/>
        <w:numPr>
          <w:ilvl w:val="0"/>
          <w:numId w:val="2"/>
        </w:numPr>
        <w:tabs>
          <w:tab w:val="left" w:pos="755"/>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познакомить с правилами правильного питания;</w:t>
      </w:r>
    </w:p>
    <w:p w:rsidR="008B7618" w:rsidRPr="008B7618" w:rsidRDefault="008B7618" w:rsidP="008B7618">
      <w:pPr>
        <w:widowControl w:val="0"/>
        <w:numPr>
          <w:ilvl w:val="0"/>
          <w:numId w:val="2"/>
        </w:numPr>
        <w:tabs>
          <w:tab w:val="left" w:pos="755"/>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развивать внимание, память, мышление;</w:t>
      </w:r>
    </w:p>
    <w:p w:rsidR="008B7618" w:rsidRPr="008B7618" w:rsidRDefault="008B7618" w:rsidP="008B7618">
      <w:pPr>
        <w:widowControl w:val="0"/>
        <w:numPr>
          <w:ilvl w:val="0"/>
          <w:numId w:val="2"/>
        </w:numPr>
        <w:tabs>
          <w:tab w:val="left" w:pos="755"/>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воспитывать культуру питания;</w:t>
      </w:r>
    </w:p>
    <w:p w:rsidR="008B7618" w:rsidRPr="008B7618" w:rsidRDefault="008B7618" w:rsidP="008B7618">
      <w:pPr>
        <w:widowControl w:val="0"/>
        <w:numPr>
          <w:ilvl w:val="0"/>
          <w:numId w:val="2"/>
        </w:numPr>
        <w:tabs>
          <w:tab w:val="left" w:pos="755"/>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прививать навыки здорового образа жизни.</w:t>
      </w:r>
    </w:p>
    <w:p w:rsidR="008B7618" w:rsidRPr="008B7618" w:rsidRDefault="008B7618" w:rsidP="008B7618">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b/>
          <w:bCs/>
          <w:color w:val="000000"/>
          <w:sz w:val="28"/>
          <w:szCs w:val="28"/>
          <w:lang w:eastAsia="ru-RU" w:bidi="ru-RU"/>
        </w:rPr>
        <w:t xml:space="preserve">Оборудование: </w:t>
      </w:r>
      <w:r w:rsidRPr="008B7618">
        <w:rPr>
          <w:rFonts w:ascii="Times New Roman" w:eastAsia="Times New Roman" w:hAnsi="Times New Roman" w:cs="Times New Roman"/>
          <w:color w:val="000000"/>
          <w:sz w:val="28"/>
          <w:szCs w:val="28"/>
          <w:lang w:eastAsia="ru-RU" w:bidi="ru-RU"/>
        </w:rPr>
        <w:t>выставка книг о вкусной и здоровой пище, презентация «Здоровое питание», пословицы, загадки, картинки с изображением продуктов питания.</w:t>
      </w:r>
    </w:p>
    <w:p w:rsidR="008B7618" w:rsidRPr="008B7618" w:rsidRDefault="008B7618" w:rsidP="008B7618">
      <w:pPr>
        <w:widowControl w:val="0"/>
        <w:spacing w:after="0" w:line="480" w:lineRule="exact"/>
        <w:ind w:firstLine="740"/>
        <w:jc w:val="both"/>
        <w:rPr>
          <w:rFonts w:ascii="Times New Roman" w:eastAsia="Times New Roman" w:hAnsi="Times New Roman" w:cs="Times New Roman"/>
          <w:b/>
          <w:bCs/>
          <w:color w:val="000000"/>
          <w:sz w:val="28"/>
          <w:szCs w:val="28"/>
          <w:lang w:eastAsia="ru-RU" w:bidi="ru-RU"/>
        </w:rPr>
      </w:pPr>
      <w:r w:rsidRPr="008B7618">
        <w:rPr>
          <w:rFonts w:ascii="Times New Roman" w:eastAsia="Times New Roman" w:hAnsi="Times New Roman" w:cs="Times New Roman"/>
          <w:b/>
          <w:bCs/>
          <w:color w:val="000000"/>
          <w:sz w:val="28"/>
          <w:szCs w:val="28"/>
          <w:lang w:eastAsia="ru-RU" w:bidi="ru-RU"/>
        </w:rPr>
        <w:t>Ход урока</w:t>
      </w:r>
    </w:p>
    <w:p w:rsidR="008B7618" w:rsidRPr="008B7618" w:rsidRDefault="008B7618" w:rsidP="008B7618">
      <w:pPr>
        <w:keepNext/>
        <w:keepLines/>
        <w:widowControl w:val="0"/>
        <w:numPr>
          <w:ilvl w:val="0"/>
          <w:numId w:val="4"/>
        </w:numPr>
        <w:tabs>
          <w:tab w:val="left" w:pos="1122"/>
        </w:tabs>
        <w:spacing w:after="0" w:line="480" w:lineRule="exact"/>
        <w:jc w:val="both"/>
        <w:outlineLvl w:val="3"/>
        <w:rPr>
          <w:rFonts w:ascii="Times New Roman" w:eastAsia="Times New Roman" w:hAnsi="Times New Roman" w:cs="Times New Roman"/>
          <w:b/>
          <w:bCs/>
          <w:color w:val="000000"/>
          <w:sz w:val="28"/>
          <w:szCs w:val="28"/>
          <w:lang w:eastAsia="ru-RU" w:bidi="ru-RU"/>
        </w:rPr>
      </w:pPr>
      <w:bookmarkStart w:id="2" w:name="bookmark53"/>
      <w:r w:rsidRPr="008B7618">
        <w:rPr>
          <w:rFonts w:ascii="Times New Roman" w:eastAsia="Times New Roman" w:hAnsi="Times New Roman" w:cs="Times New Roman"/>
          <w:b/>
          <w:bCs/>
          <w:color w:val="000000"/>
          <w:sz w:val="28"/>
          <w:szCs w:val="28"/>
          <w:lang w:eastAsia="ru-RU" w:bidi="ru-RU"/>
        </w:rPr>
        <w:t>Релаксация</w:t>
      </w:r>
      <w:bookmarkEnd w:id="2"/>
    </w:p>
    <w:p w:rsidR="008B7618" w:rsidRPr="008B7618" w:rsidRDefault="008B7618" w:rsidP="008B7618">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 xml:space="preserve">Положите голову на парту. Закройте глаза. Доверяйте своей </w:t>
      </w:r>
      <w:proofErr w:type="gramStart"/>
      <w:r w:rsidRPr="008B7618">
        <w:rPr>
          <w:rFonts w:ascii="Times New Roman" w:eastAsia="Times New Roman" w:hAnsi="Times New Roman" w:cs="Times New Roman"/>
          <w:color w:val="000000"/>
          <w:sz w:val="28"/>
          <w:szCs w:val="28"/>
          <w:lang w:eastAsia="ru-RU" w:bidi="ru-RU"/>
        </w:rPr>
        <w:t>интуиции</w:t>
      </w:r>
      <w:proofErr w:type="gramEnd"/>
      <w:r w:rsidRPr="008B7618">
        <w:rPr>
          <w:rFonts w:ascii="Times New Roman" w:eastAsia="Times New Roman" w:hAnsi="Times New Roman" w:cs="Times New Roman"/>
          <w:color w:val="000000"/>
          <w:sz w:val="28"/>
          <w:szCs w:val="28"/>
          <w:lang w:eastAsia="ru-RU" w:bidi="ru-RU"/>
        </w:rPr>
        <w:t xml:space="preserve"> и смело смотрите в будущее. Вы всегда на правильной дороге, которая ведет в счастливое настоящее, и с каждым днем крепнет ваше здоровье. А сейчас вы откроете глаза, бодрые, отдохнувшие, получите новые знания легко и свободно. Учитесь, стремитесь к лучшему, идите вслед за радостью, и удача станет вашей постоянной и приятной спутницей.</w:t>
      </w:r>
    </w:p>
    <w:p w:rsidR="008B7618" w:rsidRPr="008B7618" w:rsidRDefault="008B7618" w:rsidP="008B7618">
      <w:pPr>
        <w:keepNext/>
        <w:keepLines/>
        <w:widowControl w:val="0"/>
        <w:numPr>
          <w:ilvl w:val="0"/>
          <w:numId w:val="4"/>
        </w:numPr>
        <w:tabs>
          <w:tab w:val="left" w:pos="1132"/>
        </w:tabs>
        <w:spacing w:after="0" w:line="480" w:lineRule="exact"/>
        <w:jc w:val="both"/>
        <w:outlineLvl w:val="3"/>
        <w:rPr>
          <w:rFonts w:ascii="Times New Roman" w:eastAsia="Times New Roman" w:hAnsi="Times New Roman" w:cs="Times New Roman"/>
          <w:b/>
          <w:bCs/>
          <w:color w:val="000000"/>
          <w:sz w:val="28"/>
          <w:szCs w:val="28"/>
          <w:lang w:eastAsia="ru-RU" w:bidi="ru-RU"/>
        </w:rPr>
      </w:pPr>
      <w:bookmarkStart w:id="3" w:name="bookmark54"/>
      <w:r w:rsidRPr="008B7618">
        <w:rPr>
          <w:rFonts w:ascii="Times New Roman" w:eastAsia="Times New Roman" w:hAnsi="Times New Roman" w:cs="Times New Roman"/>
          <w:b/>
          <w:bCs/>
          <w:color w:val="000000"/>
          <w:sz w:val="28"/>
          <w:szCs w:val="28"/>
          <w:lang w:eastAsia="ru-RU" w:bidi="ru-RU"/>
        </w:rPr>
        <w:t>Сообщение синоптиков</w:t>
      </w:r>
      <w:bookmarkEnd w:id="3"/>
    </w:p>
    <w:p w:rsidR="008B7618" w:rsidRPr="008B7618" w:rsidRDefault="008B7618" w:rsidP="008B7618">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Пожалуйста, сделайте прогноз погоды на сегодняшний день. (Например: погода ясная, температура воздуха ниже нуля, осадков нет, ветер.)</w:t>
      </w:r>
    </w:p>
    <w:p w:rsidR="008B7618" w:rsidRPr="008B7618" w:rsidRDefault="008B7618" w:rsidP="008B7618">
      <w:pPr>
        <w:keepNext/>
        <w:keepLines/>
        <w:widowControl w:val="0"/>
        <w:numPr>
          <w:ilvl w:val="0"/>
          <w:numId w:val="5"/>
        </w:numPr>
        <w:tabs>
          <w:tab w:val="left" w:pos="1412"/>
        </w:tabs>
        <w:spacing w:after="147" w:line="280" w:lineRule="exact"/>
        <w:jc w:val="both"/>
        <w:outlineLvl w:val="3"/>
        <w:rPr>
          <w:rFonts w:ascii="Times New Roman" w:eastAsia="Times New Roman" w:hAnsi="Times New Roman" w:cs="Times New Roman"/>
          <w:b/>
          <w:bCs/>
          <w:color w:val="000000"/>
          <w:sz w:val="28"/>
          <w:szCs w:val="28"/>
          <w:lang w:eastAsia="ru-RU" w:bidi="ru-RU"/>
        </w:rPr>
      </w:pPr>
      <w:bookmarkStart w:id="4" w:name="bookmark55"/>
      <w:r w:rsidRPr="008B7618">
        <w:rPr>
          <w:rFonts w:ascii="Times New Roman" w:eastAsia="Times New Roman" w:hAnsi="Times New Roman" w:cs="Times New Roman"/>
          <w:b/>
          <w:bCs/>
          <w:color w:val="000000"/>
          <w:sz w:val="28"/>
          <w:szCs w:val="28"/>
          <w:lang w:eastAsia="ru-RU" w:bidi="ru-RU"/>
        </w:rPr>
        <w:t>Организационный момент</w:t>
      </w:r>
      <w:bookmarkEnd w:id="4"/>
    </w:p>
    <w:p w:rsidR="008B7618" w:rsidRPr="008B7618" w:rsidRDefault="008B7618" w:rsidP="008B7618">
      <w:pPr>
        <w:widowControl w:val="0"/>
        <w:spacing w:after="0" w:line="280" w:lineRule="exact"/>
        <w:ind w:left="1020"/>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Подготовиться к уроку нам помогут загадки. Читаем их на слайдах,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58"/>
        <w:gridCol w:w="5746"/>
      </w:tblGrid>
      <w:tr w:rsidR="008B7618" w:rsidRPr="008B7618" w:rsidTr="00CB59DE">
        <w:tblPrEx>
          <w:tblCellMar>
            <w:top w:w="0" w:type="dxa"/>
            <w:bottom w:w="0" w:type="dxa"/>
          </w:tblCellMar>
        </w:tblPrEx>
        <w:trPr>
          <w:trHeight w:hRule="exact" w:val="1128"/>
          <w:jc w:val="center"/>
        </w:trPr>
        <w:tc>
          <w:tcPr>
            <w:tcW w:w="3658" w:type="dxa"/>
            <w:shd w:val="clear" w:color="auto" w:fill="FFFFFF"/>
          </w:tcPr>
          <w:p w:rsidR="008B7618" w:rsidRPr="008B7618" w:rsidRDefault="008B7618" w:rsidP="008B7618">
            <w:pPr>
              <w:framePr w:w="9403" w:wrap="notBeside" w:vAnchor="text" w:hAnchor="text" w:xAlign="center" w:y="1"/>
              <w:widowControl w:val="0"/>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 xml:space="preserve">думаем над </w:t>
            </w:r>
            <w:proofErr w:type="gramStart"/>
            <w:r w:rsidRPr="008B7618">
              <w:rPr>
                <w:rFonts w:ascii="Times New Roman" w:eastAsia="Times New Roman" w:hAnsi="Times New Roman" w:cs="Times New Roman"/>
                <w:color w:val="000000"/>
                <w:sz w:val="28"/>
                <w:szCs w:val="28"/>
                <w:lang w:eastAsia="ru-RU" w:bidi="ru-RU"/>
              </w:rPr>
              <w:t>характерными</w:t>
            </w:r>
            <w:proofErr w:type="gramEnd"/>
            <w:r w:rsidRPr="008B7618">
              <w:rPr>
                <w:rFonts w:ascii="Times New Roman" w:eastAsia="Times New Roman" w:hAnsi="Times New Roman" w:cs="Times New Roman"/>
                <w:color w:val="000000"/>
                <w:sz w:val="28"/>
                <w:szCs w:val="28"/>
                <w:lang w:eastAsia="ru-RU" w:bidi="ru-RU"/>
              </w:rPr>
              <w:t xml:space="preserve"> внимательны (слайды).</w:t>
            </w:r>
          </w:p>
        </w:tc>
        <w:tc>
          <w:tcPr>
            <w:tcW w:w="5746" w:type="dxa"/>
            <w:shd w:val="clear" w:color="auto" w:fill="FFFFFF"/>
          </w:tcPr>
          <w:p w:rsidR="008B7618" w:rsidRPr="008B7618" w:rsidRDefault="008B7618" w:rsidP="008B7618">
            <w:pPr>
              <w:framePr w:w="9403"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признаками отгадки и отгадываем. Будьте</w:t>
            </w:r>
          </w:p>
        </w:tc>
      </w:tr>
      <w:tr w:rsidR="008B7618" w:rsidRPr="008B7618" w:rsidTr="00CB59DE">
        <w:tblPrEx>
          <w:tblCellMar>
            <w:top w:w="0" w:type="dxa"/>
            <w:bottom w:w="0" w:type="dxa"/>
          </w:tblCellMar>
        </w:tblPrEx>
        <w:trPr>
          <w:trHeight w:hRule="exact" w:val="725"/>
          <w:jc w:val="center"/>
        </w:trPr>
        <w:tc>
          <w:tcPr>
            <w:tcW w:w="3658" w:type="dxa"/>
            <w:shd w:val="clear" w:color="auto" w:fill="FFFFFF"/>
            <w:vAlign w:val="bottom"/>
          </w:tcPr>
          <w:p w:rsidR="008B7618" w:rsidRPr="008B7618" w:rsidRDefault="008B7618" w:rsidP="008B7618">
            <w:pPr>
              <w:framePr w:w="9403"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Сидит она на грядке</w:t>
            </w:r>
          </w:p>
        </w:tc>
        <w:tc>
          <w:tcPr>
            <w:tcW w:w="5746" w:type="dxa"/>
            <w:shd w:val="clear" w:color="auto" w:fill="FFFFFF"/>
            <w:vAlign w:val="bottom"/>
          </w:tcPr>
          <w:p w:rsidR="008B7618" w:rsidRPr="008B7618" w:rsidRDefault="008B7618" w:rsidP="008B7618">
            <w:pPr>
              <w:framePr w:w="9403" w:wrap="notBeside" w:vAnchor="text" w:hAnchor="text" w:xAlign="center" w:y="1"/>
              <w:widowControl w:val="0"/>
              <w:spacing w:after="0" w:line="280" w:lineRule="exact"/>
              <w:ind w:left="140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На грядке силу копила,</w:t>
            </w:r>
          </w:p>
        </w:tc>
      </w:tr>
      <w:tr w:rsidR="008B7618" w:rsidRPr="008B7618" w:rsidTr="00CB59DE">
        <w:tblPrEx>
          <w:tblCellMar>
            <w:top w:w="0" w:type="dxa"/>
            <w:bottom w:w="0" w:type="dxa"/>
          </w:tblCellMar>
        </w:tblPrEx>
        <w:trPr>
          <w:trHeight w:hRule="exact" w:val="475"/>
          <w:jc w:val="center"/>
        </w:trPr>
        <w:tc>
          <w:tcPr>
            <w:tcW w:w="3658" w:type="dxa"/>
            <w:shd w:val="clear" w:color="auto" w:fill="FFFFFF"/>
          </w:tcPr>
          <w:p w:rsidR="008B7618" w:rsidRPr="008B7618" w:rsidRDefault="008B7618" w:rsidP="008B7618">
            <w:pPr>
              <w:framePr w:w="9403"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В земляной кроватке,</w:t>
            </w:r>
          </w:p>
        </w:tc>
        <w:tc>
          <w:tcPr>
            <w:tcW w:w="5746" w:type="dxa"/>
            <w:shd w:val="clear" w:color="auto" w:fill="FFFFFF"/>
          </w:tcPr>
          <w:p w:rsidR="008B7618" w:rsidRPr="008B7618" w:rsidRDefault="008B7618" w:rsidP="008B7618">
            <w:pPr>
              <w:framePr w:w="9403" w:wrap="notBeside" w:vAnchor="text" w:hAnchor="text" w:xAlign="center" w:y="1"/>
              <w:widowControl w:val="0"/>
              <w:spacing w:after="0" w:line="280" w:lineRule="exact"/>
              <w:ind w:left="140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К хозяйке в борщ угодила.</w:t>
            </w:r>
          </w:p>
        </w:tc>
      </w:tr>
      <w:tr w:rsidR="008B7618" w:rsidRPr="008B7618" w:rsidTr="00CB59DE">
        <w:tblPrEx>
          <w:tblCellMar>
            <w:top w:w="0" w:type="dxa"/>
            <w:bottom w:w="0" w:type="dxa"/>
          </w:tblCellMar>
        </w:tblPrEx>
        <w:trPr>
          <w:trHeight w:hRule="exact" w:val="466"/>
          <w:jc w:val="center"/>
        </w:trPr>
        <w:tc>
          <w:tcPr>
            <w:tcW w:w="3658" w:type="dxa"/>
            <w:shd w:val="clear" w:color="auto" w:fill="FFFFFF"/>
          </w:tcPr>
          <w:p w:rsidR="008B7618" w:rsidRPr="008B7618" w:rsidRDefault="008B7618" w:rsidP="008B7618">
            <w:pPr>
              <w:framePr w:w="9403"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На ней сотня одежек</w:t>
            </w:r>
          </w:p>
        </w:tc>
        <w:tc>
          <w:tcPr>
            <w:tcW w:w="5746" w:type="dxa"/>
            <w:shd w:val="clear" w:color="auto" w:fill="FFFFFF"/>
          </w:tcPr>
          <w:p w:rsidR="008B7618" w:rsidRPr="008B7618" w:rsidRDefault="008B7618" w:rsidP="008B7618">
            <w:pPr>
              <w:framePr w:w="9403" w:wrap="notBeside" w:vAnchor="text" w:hAnchor="text" w:xAlign="center" w:y="1"/>
              <w:widowControl w:val="0"/>
              <w:spacing w:after="0" w:line="280" w:lineRule="exact"/>
              <w:ind w:left="140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i/>
                <w:iCs/>
                <w:color w:val="000000"/>
                <w:sz w:val="28"/>
                <w:szCs w:val="28"/>
                <w:lang w:eastAsia="ru-RU" w:bidi="ru-RU"/>
              </w:rPr>
              <w:t>(свекла)</w:t>
            </w:r>
          </w:p>
        </w:tc>
      </w:tr>
      <w:tr w:rsidR="008B7618" w:rsidRPr="008B7618" w:rsidTr="00CB59DE">
        <w:tblPrEx>
          <w:tblCellMar>
            <w:top w:w="0" w:type="dxa"/>
            <w:bottom w:w="0" w:type="dxa"/>
          </w:tblCellMar>
        </w:tblPrEx>
        <w:trPr>
          <w:trHeight w:hRule="exact" w:val="490"/>
          <w:jc w:val="center"/>
        </w:trPr>
        <w:tc>
          <w:tcPr>
            <w:tcW w:w="3658" w:type="dxa"/>
            <w:shd w:val="clear" w:color="auto" w:fill="FFFFFF"/>
            <w:vAlign w:val="bottom"/>
          </w:tcPr>
          <w:p w:rsidR="008B7618" w:rsidRPr="008B7618" w:rsidRDefault="008B7618" w:rsidP="008B7618">
            <w:pPr>
              <w:framePr w:w="9403"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И все без застежек,</w:t>
            </w:r>
          </w:p>
        </w:tc>
        <w:tc>
          <w:tcPr>
            <w:tcW w:w="5746" w:type="dxa"/>
            <w:shd w:val="clear" w:color="auto" w:fill="FFFFFF"/>
            <w:vAlign w:val="bottom"/>
          </w:tcPr>
          <w:p w:rsidR="008B7618" w:rsidRPr="008B7618" w:rsidRDefault="008B7618" w:rsidP="008B7618">
            <w:pPr>
              <w:framePr w:w="9403" w:wrap="notBeside" w:vAnchor="text" w:hAnchor="text" w:xAlign="center" w:y="1"/>
              <w:widowControl w:val="0"/>
              <w:spacing w:after="0" w:line="280" w:lineRule="exact"/>
              <w:ind w:left="140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Скинули с Егорушки</w:t>
            </w:r>
          </w:p>
        </w:tc>
      </w:tr>
      <w:tr w:rsidR="008B7618" w:rsidRPr="008B7618" w:rsidTr="00CB59DE">
        <w:tblPrEx>
          <w:tblCellMar>
            <w:top w:w="0" w:type="dxa"/>
            <w:bottom w:w="0" w:type="dxa"/>
          </w:tblCellMar>
        </w:tblPrEx>
        <w:trPr>
          <w:trHeight w:hRule="exact" w:val="485"/>
          <w:jc w:val="center"/>
        </w:trPr>
        <w:tc>
          <w:tcPr>
            <w:tcW w:w="3658" w:type="dxa"/>
            <w:shd w:val="clear" w:color="auto" w:fill="FFFFFF"/>
            <w:vAlign w:val="bottom"/>
          </w:tcPr>
          <w:p w:rsidR="008B7618" w:rsidRPr="008B7618" w:rsidRDefault="008B7618" w:rsidP="008B7618">
            <w:pPr>
              <w:framePr w:w="9403"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 xml:space="preserve">Зеленая да </w:t>
            </w:r>
            <w:proofErr w:type="spellStart"/>
            <w:r w:rsidRPr="008B7618">
              <w:rPr>
                <w:rFonts w:ascii="Times New Roman" w:eastAsia="Times New Roman" w:hAnsi="Times New Roman" w:cs="Times New Roman"/>
                <w:color w:val="000000"/>
                <w:sz w:val="28"/>
                <w:szCs w:val="28"/>
                <w:lang w:eastAsia="ru-RU" w:bidi="ru-RU"/>
              </w:rPr>
              <w:t>русенькая</w:t>
            </w:r>
            <w:proofErr w:type="spellEnd"/>
            <w:r w:rsidRPr="008B7618">
              <w:rPr>
                <w:rFonts w:ascii="Times New Roman" w:eastAsia="Times New Roman" w:hAnsi="Times New Roman" w:cs="Times New Roman"/>
                <w:color w:val="000000"/>
                <w:sz w:val="28"/>
                <w:szCs w:val="28"/>
                <w:lang w:eastAsia="ru-RU" w:bidi="ru-RU"/>
              </w:rPr>
              <w:t>,</w:t>
            </w:r>
          </w:p>
        </w:tc>
        <w:tc>
          <w:tcPr>
            <w:tcW w:w="5746" w:type="dxa"/>
            <w:shd w:val="clear" w:color="auto" w:fill="FFFFFF"/>
            <w:vAlign w:val="bottom"/>
          </w:tcPr>
          <w:p w:rsidR="008B7618" w:rsidRPr="008B7618" w:rsidRDefault="008B7618" w:rsidP="008B7618">
            <w:pPr>
              <w:framePr w:w="9403" w:wrap="notBeside" w:vAnchor="text" w:hAnchor="text" w:xAlign="center" w:y="1"/>
              <w:widowControl w:val="0"/>
              <w:spacing w:after="0" w:line="280" w:lineRule="exact"/>
              <w:ind w:left="140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Золотые перышки -</w:t>
            </w:r>
          </w:p>
        </w:tc>
      </w:tr>
      <w:tr w:rsidR="008B7618" w:rsidRPr="008B7618" w:rsidTr="00CB59DE">
        <w:tblPrEx>
          <w:tblCellMar>
            <w:top w:w="0" w:type="dxa"/>
            <w:bottom w:w="0" w:type="dxa"/>
          </w:tblCellMar>
        </w:tblPrEx>
        <w:trPr>
          <w:trHeight w:hRule="exact" w:val="480"/>
          <w:jc w:val="center"/>
        </w:trPr>
        <w:tc>
          <w:tcPr>
            <w:tcW w:w="3658" w:type="dxa"/>
            <w:shd w:val="clear" w:color="auto" w:fill="FFFFFF"/>
            <w:vAlign w:val="bottom"/>
          </w:tcPr>
          <w:p w:rsidR="008B7618" w:rsidRPr="008B7618" w:rsidRDefault="008B7618" w:rsidP="008B7618">
            <w:pPr>
              <w:framePr w:w="9403"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Утром на ней бусинки.</w:t>
            </w:r>
          </w:p>
        </w:tc>
        <w:tc>
          <w:tcPr>
            <w:tcW w:w="5746" w:type="dxa"/>
            <w:shd w:val="clear" w:color="auto" w:fill="FFFFFF"/>
            <w:vAlign w:val="bottom"/>
          </w:tcPr>
          <w:p w:rsidR="008B7618" w:rsidRPr="008B7618" w:rsidRDefault="008B7618" w:rsidP="008B7618">
            <w:pPr>
              <w:framePr w:w="9403" w:wrap="notBeside" w:vAnchor="text" w:hAnchor="text" w:xAlign="center" w:y="1"/>
              <w:widowControl w:val="0"/>
              <w:spacing w:after="0" w:line="280" w:lineRule="exact"/>
              <w:ind w:left="140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Заставил Егорушка</w:t>
            </w:r>
          </w:p>
        </w:tc>
      </w:tr>
      <w:tr w:rsidR="008B7618" w:rsidRPr="008B7618" w:rsidTr="00CB59DE">
        <w:tblPrEx>
          <w:tblCellMar>
            <w:top w:w="0" w:type="dxa"/>
            <w:bottom w:w="0" w:type="dxa"/>
          </w:tblCellMar>
        </w:tblPrEx>
        <w:trPr>
          <w:trHeight w:hRule="exact" w:val="490"/>
          <w:jc w:val="center"/>
        </w:trPr>
        <w:tc>
          <w:tcPr>
            <w:tcW w:w="3658" w:type="dxa"/>
            <w:shd w:val="clear" w:color="auto" w:fill="FFFFFF"/>
            <w:vAlign w:val="bottom"/>
          </w:tcPr>
          <w:p w:rsidR="008B7618" w:rsidRPr="008B7618" w:rsidRDefault="008B7618" w:rsidP="008B7618">
            <w:pPr>
              <w:framePr w:w="9403"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i/>
                <w:iCs/>
                <w:color w:val="000000"/>
                <w:sz w:val="28"/>
                <w:szCs w:val="28"/>
                <w:lang w:eastAsia="ru-RU" w:bidi="ru-RU"/>
              </w:rPr>
              <w:t>(капуста)</w:t>
            </w:r>
          </w:p>
        </w:tc>
        <w:tc>
          <w:tcPr>
            <w:tcW w:w="5746" w:type="dxa"/>
            <w:shd w:val="clear" w:color="auto" w:fill="FFFFFF"/>
            <w:vAlign w:val="bottom"/>
          </w:tcPr>
          <w:p w:rsidR="008B7618" w:rsidRPr="008B7618" w:rsidRDefault="008B7618" w:rsidP="008B7618">
            <w:pPr>
              <w:framePr w:w="9403" w:wrap="notBeside" w:vAnchor="text" w:hAnchor="text" w:xAlign="center" w:y="1"/>
              <w:widowControl w:val="0"/>
              <w:spacing w:after="0" w:line="280" w:lineRule="exact"/>
              <w:ind w:left="140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Плакать и без горюшка.</w:t>
            </w:r>
          </w:p>
        </w:tc>
      </w:tr>
      <w:tr w:rsidR="008B7618" w:rsidRPr="008B7618" w:rsidTr="00CB59DE">
        <w:tblPrEx>
          <w:tblCellMar>
            <w:top w:w="0" w:type="dxa"/>
            <w:bottom w:w="0" w:type="dxa"/>
          </w:tblCellMar>
        </w:tblPrEx>
        <w:trPr>
          <w:trHeight w:hRule="exact" w:val="485"/>
          <w:jc w:val="center"/>
        </w:trPr>
        <w:tc>
          <w:tcPr>
            <w:tcW w:w="3658" w:type="dxa"/>
            <w:shd w:val="clear" w:color="auto" w:fill="FFFFFF"/>
          </w:tcPr>
          <w:p w:rsidR="008B7618" w:rsidRPr="008B7618" w:rsidRDefault="008B7618" w:rsidP="008B7618">
            <w:pPr>
              <w:framePr w:w="9403"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proofErr w:type="gramStart"/>
            <w:r w:rsidRPr="008B7618">
              <w:rPr>
                <w:rFonts w:ascii="Times New Roman" w:eastAsia="Times New Roman" w:hAnsi="Times New Roman" w:cs="Times New Roman"/>
                <w:color w:val="000000"/>
                <w:sz w:val="28"/>
                <w:szCs w:val="28"/>
                <w:lang w:eastAsia="ru-RU" w:bidi="ru-RU"/>
              </w:rPr>
              <w:t>Кругла</w:t>
            </w:r>
            <w:proofErr w:type="gramEnd"/>
            <w:r w:rsidRPr="008B7618">
              <w:rPr>
                <w:rFonts w:ascii="Times New Roman" w:eastAsia="Times New Roman" w:hAnsi="Times New Roman" w:cs="Times New Roman"/>
                <w:color w:val="000000"/>
                <w:sz w:val="28"/>
                <w:szCs w:val="28"/>
                <w:lang w:eastAsia="ru-RU" w:bidi="ru-RU"/>
              </w:rPr>
              <w:t>, а не месяц,</w:t>
            </w:r>
          </w:p>
        </w:tc>
        <w:tc>
          <w:tcPr>
            <w:tcW w:w="5746" w:type="dxa"/>
            <w:shd w:val="clear" w:color="auto" w:fill="FFFFFF"/>
          </w:tcPr>
          <w:p w:rsidR="008B7618" w:rsidRPr="008B7618" w:rsidRDefault="008B7618" w:rsidP="008B7618">
            <w:pPr>
              <w:framePr w:w="9403" w:wrap="notBeside" w:vAnchor="text" w:hAnchor="text" w:xAlign="center" w:y="1"/>
              <w:widowControl w:val="0"/>
              <w:spacing w:after="0" w:line="280" w:lineRule="exact"/>
              <w:ind w:left="140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i/>
                <w:iCs/>
                <w:color w:val="000000"/>
                <w:sz w:val="28"/>
                <w:szCs w:val="28"/>
                <w:lang w:eastAsia="ru-RU" w:bidi="ru-RU"/>
              </w:rPr>
              <w:t>(лук)</w:t>
            </w:r>
          </w:p>
        </w:tc>
      </w:tr>
      <w:tr w:rsidR="008B7618" w:rsidRPr="008B7618" w:rsidTr="00CB59DE">
        <w:tblPrEx>
          <w:tblCellMar>
            <w:top w:w="0" w:type="dxa"/>
            <w:bottom w:w="0" w:type="dxa"/>
          </w:tblCellMar>
        </w:tblPrEx>
        <w:trPr>
          <w:trHeight w:hRule="exact" w:val="480"/>
          <w:jc w:val="center"/>
        </w:trPr>
        <w:tc>
          <w:tcPr>
            <w:tcW w:w="3658" w:type="dxa"/>
            <w:shd w:val="clear" w:color="auto" w:fill="FFFFFF"/>
          </w:tcPr>
          <w:p w:rsidR="008B7618" w:rsidRPr="008B7618" w:rsidRDefault="008B7618" w:rsidP="008B7618">
            <w:pPr>
              <w:framePr w:w="9403"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proofErr w:type="gramStart"/>
            <w:r w:rsidRPr="008B7618">
              <w:rPr>
                <w:rFonts w:ascii="Times New Roman" w:eastAsia="Times New Roman" w:hAnsi="Times New Roman" w:cs="Times New Roman"/>
                <w:color w:val="000000"/>
                <w:sz w:val="28"/>
                <w:szCs w:val="28"/>
                <w:lang w:eastAsia="ru-RU" w:bidi="ru-RU"/>
              </w:rPr>
              <w:t>Желта</w:t>
            </w:r>
            <w:proofErr w:type="gramEnd"/>
            <w:r w:rsidRPr="008B7618">
              <w:rPr>
                <w:rFonts w:ascii="Times New Roman" w:eastAsia="Times New Roman" w:hAnsi="Times New Roman" w:cs="Times New Roman"/>
                <w:color w:val="000000"/>
                <w:sz w:val="28"/>
                <w:szCs w:val="28"/>
                <w:lang w:eastAsia="ru-RU" w:bidi="ru-RU"/>
              </w:rPr>
              <w:t>, а не масло,</w:t>
            </w:r>
          </w:p>
        </w:tc>
        <w:tc>
          <w:tcPr>
            <w:tcW w:w="5746" w:type="dxa"/>
            <w:shd w:val="clear" w:color="auto" w:fill="FFFFFF"/>
          </w:tcPr>
          <w:p w:rsidR="008B7618" w:rsidRPr="008B7618" w:rsidRDefault="008B7618" w:rsidP="008B7618">
            <w:pPr>
              <w:framePr w:w="9403" w:wrap="notBeside" w:vAnchor="text" w:hAnchor="text" w:xAlign="center" w:y="1"/>
              <w:widowControl w:val="0"/>
              <w:spacing w:after="0" w:line="280" w:lineRule="exact"/>
              <w:ind w:left="140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Лежит на грядке зеленый</w:t>
            </w:r>
          </w:p>
        </w:tc>
      </w:tr>
      <w:tr w:rsidR="008B7618" w:rsidRPr="008B7618" w:rsidTr="00CB59DE">
        <w:tblPrEx>
          <w:tblCellMar>
            <w:top w:w="0" w:type="dxa"/>
            <w:bottom w:w="0" w:type="dxa"/>
          </w:tblCellMar>
        </w:tblPrEx>
        <w:trPr>
          <w:trHeight w:hRule="exact" w:val="475"/>
          <w:jc w:val="center"/>
        </w:trPr>
        <w:tc>
          <w:tcPr>
            <w:tcW w:w="3658" w:type="dxa"/>
            <w:shd w:val="clear" w:color="auto" w:fill="FFFFFF"/>
            <w:vAlign w:val="bottom"/>
          </w:tcPr>
          <w:p w:rsidR="008B7618" w:rsidRPr="008B7618" w:rsidRDefault="008B7618" w:rsidP="008B7618">
            <w:pPr>
              <w:framePr w:w="9403"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С хвостом, а не мышь.</w:t>
            </w:r>
          </w:p>
        </w:tc>
        <w:tc>
          <w:tcPr>
            <w:tcW w:w="5746" w:type="dxa"/>
            <w:shd w:val="clear" w:color="auto" w:fill="FFFFFF"/>
            <w:vAlign w:val="bottom"/>
          </w:tcPr>
          <w:p w:rsidR="008B7618" w:rsidRPr="008B7618" w:rsidRDefault="008B7618" w:rsidP="008B7618">
            <w:pPr>
              <w:framePr w:w="9403" w:wrap="notBeside" w:vAnchor="text" w:hAnchor="text" w:xAlign="center" w:y="1"/>
              <w:widowControl w:val="0"/>
              <w:spacing w:after="0" w:line="280" w:lineRule="exact"/>
              <w:ind w:left="1400"/>
              <w:rPr>
                <w:rFonts w:ascii="Times New Roman" w:eastAsia="Times New Roman" w:hAnsi="Times New Roman" w:cs="Times New Roman"/>
                <w:color w:val="000000"/>
                <w:sz w:val="28"/>
                <w:szCs w:val="28"/>
                <w:lang w:eastAsia="ru-RU" w:bidi="ru-RU"/>
              </w:rPr>
            </w:pPr>
            <w:proofErr w:type="spellStart"/>
            <w:r w:rsidRPr="008B7618">
              <w:rPr>
                <w:rFonts w:ascii="Times New Roman" w:eastAsia="Times New Roman" w:hAnsi="Times New Roman" w:cs="Times New Roman"/>
                <w:color w:val="000000"/>
                <w:sz w:val="28"/>
                <w:szCs w:val="28"/>
                <w:lang w:eastAsia="ru-RU" w:bidi="ru-RU"/>
              </w:rPr>
              <w:t>здоровячок</w:t>
            </w:r>
            <w:proofErr w:type="spellEnd"/>
            <w:r w:rsidRPr="008B7618">
              <w:rPr>
                <w:rFonts w:ascii="Times New Roman" w:eastAsia="Times New Roman" w:hAnsi="Times New Roman" w:cs="Times New Roman"/>
                <w:color w:val="000000"/>
                <w:sz w:val="28"/>
                <w:szCs w:val="28"/>
                <w:lang w:eastAsia="ru-RU" w:bidi="ru-RU"/>
              </w:rPr>
              <w:t>, а имя ему...</w:t>
            </w:r>
          </w:p>
        </w:tc>
      </w:tr>
      <w:tr w:rsidR="008B7618" w:rsidRPr="008B7618" w:rsidTr="00CB59DE">
        <w:tblPrEx>
          <w:tblCellMar>
            <w:top w:w="0" w:type="dxa"/>
            <w:bottom w:w="0" w:type="dxa"/>
          </w:tblCellMar>
        </w:tblPrEx>
        <w:trPr>
          <w:trHeight w:hRule="exact" w:val="504"/>
          <w:jc w:val="center"/>
        </w:trPr>
        <w:tc>
          <w:tcPr>
            <w:tcW w:w="3658" w:type="dxa"/>
            <w:shd w:val="clear" w:color="auto" w:fill="FFFFFF"/>
          </w:tcPr>
          <w:p w:rsidR="008B7618" w:rsidRPr="008B7618" w:rsidRDefault="008B7618" w:rsidP="008B7618">
            <w:pPr>
              <w:framePr w:w="9403"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i/>
                <w:iCs/>
                <w:color w:val="000000"/>
                <w:sz w:val="28"/>
                <w:szCs w:val="28"/>
                <w:lang w:eastAsia="ru-RU" w:bidi="ru-RU"/>
              </w:rPr>
              <w:t>(репа)</w:t>
            </w:r>
          </w:p>
        </w:tc>
        <w:tc>
          <w:tcPr>
            <w:tcW w:w="5746" w:type="dxa"/>
            <w:shd w:val="clear" w:color="auto" w:fill="FFFFFF"/>
          </w:tcPr>
          <w:p w:rsidR="008B7618" w:rsidRPr="008B7618" w:rsidRDefault="008B7618" w:rsidP="008B7618">
            <w:pPr>
              <w:framePr w:w="9403" w:wrap="notBeside" w:vAnchor="text" w:hAnchor="text" w:xAlign="center" w:y="1"/>
              <w:widowControl w:val="0"/>
              <w:spacing w:after="0" w:line="280" w:lineRule="exact"/>
              <w:ind w:left="140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i/>
                <w:iCs/>
                <w:color w:val="000000"/>
                <w:sz w:val="28"/>
                <w:szCs w:val="28"/>
                <w:lang w:eastAsia="ru-RU" w:bidi="ru-RU"/>
              </w:rPr>
              <w:t>(кабачок)</w:t>
            </w:r>
          </w:p>
        </w:tc>
      </w:tr>
      <w:tr w:rsidR="008B7618" w:rsidRPr="008B7618" w:rsidTr="00CB59DE">
        <w:tblPrEx>
          <w:tblCellMar>
            <w:top w:w="0" w:type="dxa"/>
            <w:bottom w:w="0" w:type="dxa"/>
          </w:tblCellMar>
        </w:tblPrEx>
        <w:trPr>
          <w:trHeight w:hRule="exact" w:val="494"/>
          <w:jc w:val="center"/>
        </w:trPr>
        <w:tc>
          <w:tcPr>
            <w:tcW w:w="3658" w:type="dxa"/>
            <w:shd w:val="clear" w:color="auto" w:fill="FFFFFF"/>
          </w:tcPr>
          <w:p w:rsidR="008B7618" w:rsidRPr="008B7618" w:rsidRDefault="008B7618" w:rsidP="008B7618">
            <w:pPr>
              <w:framePr w:w="9403"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На островок налетел ураган,</w:t>
            </w:r>
          </w:p>
        </w:tc>
        <w:tc>
          <w:tcPr>
            <w:tcW w:w="5746" w:type="dxa"/>
            <w:shd w:val="clear" w:color="auto" w:fill="FFFFFF"/>
          </w:tcPr>
          <w:p w:rsidR="008B7618" w:rsidRPr="008B7618" w:rsidRDefault="008B7618" w:rsidP="008B7618">
            <w:pPr>
              <w:framePr w:w="9403" w:wrap="notBeside" w:vAnchor="text" w:hAnchor="text" w:xAlign="center" w:y="1"/>
              <w:widowControl w:val="0"/>
              <w:spacing w:after="0" w:line="280" w:lineRule="exact"/>
              <w:ind w:left="140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Круглое, румяное</w:t>
            </w:r>
          </w:p>
        </w:tc>
      </w:tr>
      <w:tr w:rsidR="008B7618" w:rsidRPr="008B7618" w:rsidTr="00CB59DE">
        <w:tblPrEx>
          <w:tblCellMar>
            <w:top w:w="0" w:type="dxa"/>
            <w:bottom w:w="0" w:type="dxa"/>
          </w:tblCellMar>
        </w:tblPrEx>
        <w:trPr>
          <w:trHeight w:hRule="exact" w:val="461"/>
          <w:jc w:val="center"/>
        </w:trPr>
        <w:tc>
          <w:tcPr>
            <w:tcW w:w="3658" w:type="dxa"/>
            <w:shd w:val="clear" w:color="auto" w:fill="FFFFFF"/>
          </w:tcPr>
          <w:p w:rsidR="008B7618" w:rsidRPr="008B7618" w:rsidRDefault="008B7618" w:rsidP="008B7618">
            <w:pPr>
              <w:framePr w:w="9403"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 xml:space="preserve">На пальме остался </w:t>
            </w:r>
            <w:proofErr w:type="gramStart"/>
            <w:r w:rsidRPr="008B7618">
              <w:rPr>
                <w:rFonts w:ascii="Times New Roman" w:eastAsia="Times New Roman" w:hAnsi="Times New Roman" w:cs="Times New Roman"/>
                <w:color w:val="000000"/>
                <w:sz w:val="28"/>
                <w:szCs w:val="28"/>
                <w:lang w:eastAsia="ru-RU" w:bidi="ru-RU"/>
              </w:rPr>
              <w:t>последний</w:t>
            </w:r>
            <w:proofErr w:type="gramEnd"/>
          </w:p>
        </w:tc>
        <w:tc>
          <w:tcPr>
            <w:tcW w:w="5746" w:type="dxa"/>
            <w:shd w:val="clear" w:color="auto" w:fill="FFFFFF"/>
          </w:tcPr>
          <w:p w:rsidR="008B7618" w:rsidRPr="008B7618" w:rsidRDefault="008B7618" w:rsidP="008B7618">
            <w:pPr>
              <w:framePr w:w="9403"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 С дерева достану я,</w:t>
            </w:r>
          </w:p>
        </w:tc>
      </w:tr>
      <w:tr w:rsidR="008B7618" w:rsidRPr="008B7618" w:rsidTr="00CB59DE">
        <w:tblPrEx>
          <w:tblCellMar>
            <w:top w:w="0" w:type="dxa"/>
            <w:bottom w:w="0" w:type="dxa"/>
          </w:tblCellMar>
        </w:tblPrEx>
        <w:trPr>
          <w:trHeight w:hRule="exact" w:val="490"/>
          <w:jc w:val="center"/>
        </w:trPr>
        <w:tc>
          <w:tcPr>
            <w:tcW w:w="3658" w:type="dxa"/>
            <w:shd w:val="clear" w:color="auto" w:fill="FFFFFF"/>
          </w:tcPr>
          <w:p w:rsidR="008B7618" w:rsidRPr="008B7618" w:rsidRDefault="008B7618" w:rsidP="008B7618">
            <w:pPr>
              <w:framePr w:w="9403"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i/>
                <w:iCs/>
                <w:color w:val="000000"/>
                <w:sz w:val="28"/>
                <w:szCs w:val="28"/>
                <w:lang w:eastAsia="ru-RU" w:bidi="ru-RU"/>
              </w:rPr>
              <w:t>(банан)</w:t>
            </w:r>
          </w:p>
        </w:tc>
        <w:tc>
          <w:tcPr>
            <w:tcW w:w="5746" w:type="dxa"/>
            <w:shd w:val="clear" w:color="auto" w:fill="FFFFFF"/>
          </w:tcPr>
          <w:p w:rsidR="008B7618" w:rsidRPr="008B7618" w:rsidRDefault="008B7618" w:rsidP="008B7618">
            <w:pPr>
              <w:framePr w:w="9403" w:wrap="notBeside" w:vAnchor="text" w:hAnchor="text" w:xAlign="center" w:y="1"/>
              <w:widowControl w:val="0"/>
              <w:spacing w:after="0" w:line="280" w:lineRule="exact"/>
              <w:ind w:left="140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На тарелку положу:</w:t>
            </w:r>
          </w:p>
        </w:tc>
      </w:tr>
      <w:tr w:rsidR="008B7618" w:rsidRPr="008B7618" w:rsidTr="00CB59DE">
        <w:tblPrEx>
          <w:tblCellMar>
            <w:top w:w="0" w:type="dxa"/>
            <w:bottom w:w="0" w:type="dxa"/>
          </w:tblCellMar>
        </w:tblPrEx>
        <w:trPr>
          <w:trHeight w:hRule="exact" w:val="470"/>
          <w:jc w:val="center"/>
        </w:trPr>
        <w:tc>
          <w:tcPr>
            <w:tcW w:w="3658" w:type="dxa"/>
            <w:shd w:val="clear" w:color="auto" w:fill="FFFFFF"/>
          </w:tcPr>
          <w:p w:rsidR="008B7618" w:rsidRPr="008B7618" w:rsidRDefault="008B7618" w:rsidP="008B7618">
            <w:pPr>
              <w:framePr w:w="9403"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Как слива, темна,</w:t>
            </w:r>
          </w:p>
        </w:tc>
        <w:tc>
          <w:tcPr>
            <w:tcW w:w="5746" w:type="dxa"/>
            <w:shd w:val="clear" w:color="auto" w:fill="FFFFFF"/>
          </w:tcPr>
          <w:p w:rsidR="008B7618" w:rsidRPr="008B7618" w:rsidRDefault="008B7618" w:rsidP="008B7618">
            <w:pPr>
              <w:framePr w:w="9403" w:wrap="notBeside" w:vAnchor="text" w:hAnchor="text" w:xAlign="center" w:y="1"/>
              <w:widowControl w:val="0"/>
              <w:spacing w:after="0" w:line="280" w:lineRule="exact"/>
              <w:ind w:left="140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«Кушай, мамочка», - скажу.</w:t>
            </w:r>
          </w:p>
        </w:tc>
      </w:tr>
      <w:tr w:rsidR="008B7618" w:rsidRPr="008B7618" w:rsidTr="00CB59DE">
        <w:tblPrEx>
          <w:tblCellMar>
            <w:top w:w="0" w:type="dxa"/>
            <w:bottom w:w="0" w:type="dxa"/>
          </w:tblCellMar>
        </w:tblPrEx>
        <w:trPr>
          <w:trHeight w:hRule="exact" w:val="398"/>
          <w:jc w:val="center"/>
        </w:trPr>
        <w:tc>
          <w:tcPr>
            <w:tcW w:w="3658" w:type="dxa"/>
            <w:shd w:val="clear" w:color="auto" w:fill="FFFFFF"/>
            <w:vAlign w:val="bottom"/>
          </w:tcPr>
          <w:p w:rsidR="008B7618" w:rsidRPr="008B7618" w:rsidRDefault="008B7618" w:rsidP="008B7618">
            <w:pPr>
              <w:framePr w:w="9403"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Как репа, кругла.</w:t>
            </w:r>
          </w:p>
        </w:tc>
        <w:tc>
          <w:tcPr>
            <w:tcW w:w="5746" w:type="dxa"/>
            <w:shd w:val="clear" w:color="auto" w:fill="FFFFFF"/>
            <w:vAlign w:val="bottom"/>
          </w:tcPr>
          <w:p w:rsidR="008B7618" w:rsidRPr="008B7618" w:rsidRDefault="008B7618" w:rsidP="008B7618">
            <w:pPr>
              <w:framePr w:w="9403" w:wrap="notBeside" w:vAnchor="text" w:hAnchor="text" w:xAlign="center" w:y="1"/>
              <w:widowControl w:val="0"/>
              <w:spacing w:after="0" w:line="280" w:lineRule="exact"/>
              <w:ind w:left="140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i/>
                <w:iCs/>
                <w:color w:val="000000"/>
                <w:sz w:val="28"/>
                <w:szCs w:val="28"/>
                <w:lang w:eastAsia="ru-RU" w:bidi="ru-RU"/>
              </w:rPr>
              <w:t>(яблоко)</w:t>
            </w:r>
          </w:p>
        </w:tc>
      </w:tr>
    </w:tbl>
    <w:p w:rsidR="008B7618" w:rsidRPr="008B7618" w:rsidRDefault="008B7618" w:rsidP="008B7618">
      <w:pPr>
        <w:framePr w:w="9403" w:wrap="notBeside" w:vAnchor="text" w:hAnchor="text" w:xAlign="center" w:y="1"/>
        <w:widowControl w:val="0"/>
        <w:spacing w:after="0" w:line="240" w:lineRule="auto"/>
        <w:rPr>
          <w:rFonts w:ascii="Tahoma" w:eastAsia="Tahoma" w:hAnsi="Tahoma" w:cs="Tahoma"/>
          <w:color w:val="000000"/>
          <w:sz w:val="2"/>
          <w:szCs w:val="2"/>
          <w:lang w:eastAsia="ru-RU" w:bidi="ru-RU"/>
        </w:rPr>
      </w:pPr>
    </w:p>
    <w:p w:rsidR="008B7618" w:rsidRPr="008B7618" w:rsidRDefault="008B7618" w:rsidP="008B7618">
      <w:pPr>
        <w:widowControl w:val="0"/>
        <w:spacing w:after="0" w:line="240" w:lineRule="auto"/>
        <w:rPr>
          <w:rFonts w:ascii="Tahoma" w:eastAsia="Tahoma" w:hAnsi="Tahoma" w:cs="Tahoma"/>
          <w:color w:val="000000"/>
          <w:sz w:val="2"/>
          <w:szCs w:val="2"/>
          <w:lang w:eastAsia="ru-RU" w:bidi="ru-RU"/>
        </w:rPr>
      </w:pPr>
    </w:p>
    <w:p w:rsidR="008B7618" w:rsidRPr="008B7618" w:rsidRDefault="008B7618" w:rsidP="008B7618">
      <w:pPr>
        <w:widowControl w:val="0"/>
        <w:numPr>
          <w:ilvl w:val="0"/>
          <w:numId w:val="6"/>
        </w:numPr>
        <w:tabs>
          <w:tab w:val="left" w:pos="1040"/>
        </w:tabs>
        <w:spacing w:before="473" w:after="0" w:line="480" w:lineRule="exact"/>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Ребята, как бы вы предложили назвать все наши отгадки к загадкам? (овощи и фрукты)</w:t>
      </w:r>
    </w:p>
    <w:p w:rsidR="008B7618" w:rsidRPr="008B7618" w:rsidRDefault="008B7618" w:rsidP="008B7618">
      <w:pPr>
        <w:widowControl w:val="0"/>
        <w:numPr>
          <w:ilvl w:val="0"/>
          <w:numId w:val="6"/>
        </w:numPr>
        <w:tabs>
          <w:tab w:val="left" w:pos="1059"/>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А сейчас посмотрим, какие вы внимательные.</w:t>
      </w:r>
    </w:p>
    <w:p w:rsidR="008B7618" w:rsidRPr="008B7618" w:rsidRDefault="008B7618" w:rsidP="008B7618">
      <w:pPr>
        <w:widowControl w:val="0"/>
        <w:numPr>
          <w:ilvl w:val="0"/>
          <w:numId w:val="6"/>
        </w:numPr>
        <w:tabs>
          <w:tab w:val="left" w:pos="1059"/>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Сколько всего было овощей и фруктов? (7)</w:t>
      </w:r>
    </w:p>
    <w:p w:rsidR="008B7618" w:rsidRPr="008B7618" w:rsidRDefault="008B7618" w:rsidP="008B7618">
      <w:pPr>
        <w:widowControl w:val="0"/>
        <w:numPr>
          <w:ilvl w:val="0"/>
          <w:numId w:val="6"/>
        </w:numPr>
        <w:tabs>
          <w:tab w:val="left" w:pos="1059"/>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Сколько было овощей? (5)</w:t>
      </w:r>
    </w:p>
    <w:p w:rsidR="008B7618" w:rsidRPr="008B7618" w:rsidRDefault="008B7618" w:rsidP="008B7618">
      <w:pPr>
        <w:widowControl w:val="0"/>
        <w:numPr>
          <w:ilvl w:val="0"/>
          <w:numId w:val="6"/>
        </w:numPr>
        <w:tabs>
          <w:tab w:val="left" w:pos="1059"/>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Сколько было фруктов? (2)</w:t>
      </w:r>
    </w:p>
    <w:p w:rsidR="008B7618" w:rsidRPr="008B7618" w:rsidRDefault="008B7618" w:rsidP="008B7618">
      <w:pPr>
        <w:widowControl w:val="0"/>
        <w:numPr>
          <w:ilvl w:val="0"/>
          <w:numId w:val="6"/>
        </w:numPr>
        <w:tabs>
          <w:tab w:val="left" w:pos="1059"/>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Какие фрукты вы любите?</w:t>
      </w:r>
    </w:p>
    <w:p w:rsidR="008B7618" w:rsidRPr="008B7618" w:rsidRDefault="008B7618" w:rsidP="008B7618">
      <w:pPr>
        <w:widowControl w:val="0"/>
        <w:numPr>
          <w:ilvl w:val="0"/>
          <w:numId w:val="6"/>
        </w:numPr>
        <w:tabs>
          <w:tab w:val="left" w:pos="1059"/>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А овощи? Например: кабачок, репу?..</w:t>
      </w:r>
    </w:p>
    <w:p w:rsidR="008B7618" w:rsidRPr="008B7618" w:rsidRDefault="008B7618" w:rsidP="008B7618">
      <w:pPr>
        <w:widowControl w:val="0"/>
        <w:numPr>
          <w:ilvl w:val="0"/>
          <w:numId w:val="6"/>
        </w:numPr>
        <w:tabs>
          <w:tab w:val="left" w:pos="1079"/>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Как вы думаете, овощи и фрукты - полезные продукты? Почему?</w:t>
      </w:r>
    </w:p>
    <w:p w:rsidR="008B7618" w:rsidRPr="008B7618" w:rsidRDefault="008B7618" w:rsidP="008B7618">
      <w:pPr>
        <w:widowControl w:val="0"/>
        <w:numPr>
          <w:ilvl w:val="0"/>
          <w:numId w:val="6"/>
        </w:numPr>
        <w:tabs>
          <w:tab w:val="left" w:pos="1035"/>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Недаром говорится в пословицах: «Овощи - кладовая здоровья», «Овощи и фрукты - полезные продукты»</w:t>
      </w:r>
      <w:proofErr w:type="gramStart"/>
      <w:r w:rsidRPr="008B7618">
        <w:rPr>
          <w:rFonts w:ascii="Times New Roman" w:eastAsia="Times New Roman" w:hAnsi="Times New Roman" w:cs="Times New Roman"/>
          <w:color w:val="000000"/>
          <w:sz w:val="28"/>
          <w:szCs w:val="28"/>
          <w:lang w:eastAsia="ru-RU" w:bidi="ru-RU"/>
        </w:rPr>
        <w:t>.</w:t>
      </w:r>
      <w:proofErr w:type="gramEnd"/>
      <w:r w:rsidRPr="008B7618">
        <w:rPr>
          <w:rFonts w:ascii="Times New Roman" w:eastAsia="Times New Roman" w:hAnsi="Times New Roman" w:cs="Times New Roman"/>
          <w:color w:val="000000"/>
          <w:sz w:val="28"/>
          <w:szCs w:val="28"/>
          <w:lang w:eastAsia="ru-RU" w:bidi="ru-RU"/>
        </w:rPr>
        <w:t xml:space="preserve"> (</w:t>
      </w:r>
      <w:proofErr w:type="gramStart"/>
      <w:r w:rsidRPr="008B7618">
        <w:rPr>
          <w:rFonts w:ascii="Times New Roman" w:eastAsia="Times New Roman" w:hAnsi="Times New Roman" w:cs="Times New Roman"/>
          <w:color w:val="000000"/>
          <w:sz w:val="28"/>
          <w:szCs w:val="28"/>
          <w:lang w:eastAsia="ru-RU" w:bidi="ru-RU"/>
        </w:rPr>
        <w:t>с</w:t>
      </w:r>
      <w:proofErr w:type="gramEnd"/>
      <w:r w:rsidRPr="008B7618">
        <w:rPr>
          <w:rFonts w:ascii="Times New Roman" w:eastAsia="Times New Roman" w:hAnsi="Times New Roman" w:cs="Times New Roman"/>
          <w:color w:val="000000"/>
          <w:sz w:val="28"/>
          <w:szCs w:val="28"/>
          <w:lang w:eastAsia="ru-RU" w:bidi="ru-RU"/>
        </w:rPr>
        <w:t>лайд)</w:t>
      </w:r>
    </w:p>
    <w:p w:rsidR="008B7618" w:rsidRPr="008B7618" w:rsidRDefault="008B7618" w:rsidP="008B7618">
      <w:pPr>
        <w:widowControl w:val="0"/>
        <w:numPr>
          <w:ilvl w:val="0"/>
          <w:numId w:val="6"/>
        </w:numPr>
        <w:tabs>
          <w:tab w:val="left" w:pos="1079"/>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 xml:space="preserve">Давайте послушаем мнение доктора </w:t>
      </w:r>
      <w:proofErr w:type="spellStart"/>
      <w:r w:rsidRPr="008B7618">
        <w:rPr>
          <w:rFonts w:ascii="Times New Roman" w:eastAsia="Times New Roman" w:hAnsi="Times New Roman" w:cs="Times New Roman"/>
          <w:color w:val="000000"/>
          <w:sz w:val="28"/>
          <w:szCs w:val="28"/>
          <w:lang w:eastAsia="ru-RU" w:bidi="ru-RU"/>
        </w:rPr>
        <w:t>Неболейки</w:t>
      </w:r>
      <w:proofErr w:type="spellEnd"/>
      <w:r w:rsidRPr="008B7618">
        <w:rPr>
          <w:rFonts w:ascii="Times New Roman" w:eastAsia="Times New Roman" w:hAnsi="Times New Roman" w:cs="Times New Roman"/>
          <w:color w:val="000000"/>
          <w:sz w:val="28"/>
          <w:szCs w:val="28"/>
          <w:lang w:eastAsia="ru-RU" w:bidi="ru-RU"/>
        </w:rPr>
        <w:t>. (слайд)</w:t>
      </w:r>
    </w:p>
    <w:p w:rsidR="008B7618" w:rsidRPr="008B7618" w:rsidRDefault="008B7618" w:rsidP="008B7618">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«От правильного питания человека зависят его нормальный рост, развитие и здоровье. Организм сопротивляется лучше различным болезням, в том числе инфекционным, если правильно питаться. Пища должна дать организму все необходимое для происходящего в нем усиленного роста и развития. Необходимо, чтобы она содержала в себе те вещества, из которых состоит человеческий организм: белки, жиры, углеводы, витамины, минеральные вещества и воду».</w:t>
      </w:r>
    </w:p>
    <w:p w:rsidR="008B7618" w:rsidRPr="008B7618" w:rsidRDefault="008B7618" w:rsidP="008B7618">
      <w:pPr>
        <w:keepNext/>
        <w:keepLines/>
        <w:widowControl w:val="0"/>
        <w:numPr>
          <w:ilvl w:val="0"/>
          <w:numId w:val="5"/>
        </w:numPr>
        <w:tabs>
          <w:tab w:val="left" w:pos="1127"/>
        </w:tabs>
        <w:spacing w:after="0" w:line="480" w:lineRule="exact"/>
        <w:jc w:val="both"/>
        <w:outlineLvl w:val="3"/>
        <w:rPr>
          <w:rFonts w:ascii="Times New Roman" w:eastAsia="Times New Roman" w:hAnsi="Times New Roman" w:cs="Times New Roman"/>
          <w:b/>
          <w:bCs/>
          <w:color w:val="000000"/>
          <w:sz w:val="28"/>
          <w:szCs w:val="28"/>
          <w:lang w:eastAsia="ru-RU" w:bidi="ru-RU"/>
        </w:rPr>
      </w:pPr>
      <w:bookmarkStart w:id="5" w:name="bookmark56"/>
      <w:r w:rsidRPr="008B7618">
        <w:rPr>
          <w:rFonts w:ascii="Times New Roman" w:eastAsia="Times New Roman" w:hAnsi="Times New Roman" w:cs="Times New Roman"/>
          <w:b/>
          <w:bCs/>
          <w:color w:val="000000"/>
          <w:sz w:val="28"/>
          <w:szCs w:val="28"/>
          <w:lang w:eastAsia="ru-RU" w:bidi="ru-RU"/>
        </w:rPr>
        <w:t>Актуализация опорных знаний</w:t>
      </w:r>
      <w:bookmarkEnd w:id="5"/>
    </w:p>
    <w:p w:rsidR="008B7618" w:rsidRPr="008B7618" w:rsidRDefault="008B7618" w:rsidP="008B7618">
      <w:pPr>
        <w:widowControl w:val="0"/>
        <w:numPr>
          <w:ilvl w:val="0"/>
          <w:numId w:val="6"/>
        </w:numPr>
        <w:tabs>
          <w:tab w:val="left" w:pos="1079"/>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Прочитайте пословицы (слайд):</w:t>
      </w:r>
    </w:p>
    <w:p w:rsidR="008B7618" w:rsidRPr="008B7618" w:rsidRDefault="008B7618" w:rsidP="008B7618">
      <w:pPr>
        <w:widowControl w:val="0"/>
        <w:numPr>
          <w:ilvl w:val="0"/>
          <w:numId w:val="7"/>
        </w:numPr>
        <w:tabs>
          <w:tab w:val="left" w:pos="488"/>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Хорошего понемножку, сладкого не досыта.</w:t>
      </w:r>
    </w:p>
    <w:p w:rsidR="008B7618" w:rsidRPr="008B7618" w:rsidRDefault="008B7618" w:rsidP="008B7618">
      <w:pPr>
        <w:widowControl w:val="0"/>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Б) Сладок мед, да не по две ложки в рот.</w:t>
      </w:r>
    </w:p>
    <w:p w:rsidR="008B7618" w:rsidRPr="008B7618" w:rsidRDefault="008B7618" w:rsidP="008B7618">
      <w:pPr>
        <w:widowControl w:val="0"/>
        <w:numPr>
          <w:ilvl w:val="0"/>
          <w:numId w:val="7"/>
        </w:numPr>
        <w:tabs>
          <w:tab w:val="left" w:pos="488"/>
        </w:tabs>
        <w:spacing w:after="0" w:line="480" w:lineRule="exact"/>
        <w:jc w:val="both"/>
        <w:rPr>
          <w:rFonts w:ascii="Times New Roman" w:eastAsia="Times New Roman" w:hAnsi="Times New Roman" w:cs="Times New Roman"/>
          <w:color w:val="000000"/>
          <w:sz w:val="28"/>
          <w:szCs w:val="28"/>
          <w:lang w:eastAsia="ru-RU" w:bidi="ru-RU"/>
        </w:rPr>
      </w:pPr>
      <w:proofErr w:type="gramStart"/>
      <w:r w:rsidRPr="008B7618">
        <w:rPr>
          <w:rFonts w:ascii="Times New Roman" w:eastAsia="Times New Roman" w:hAnsi="Times New Roman" w:cs="Times New Roman"/>
          <w:color w:val="000000"/>
          <w:sz w:val="28"/>
          <w:szCs w:val="28"/>
          <w:lang w:eastAsia="ru-RU" w:bidi="ru-RU"/>
        </w:rPr>
        <w:t xml:space="preserve">Г </w:t>
      </w:r>
      <w:proofErr w:type="spellStart"/>
      <w:r w:rsidRPr="008B7618">
        <w:rPr>
          <w:rFonts w:ascii="Times New Roman" w:eastAsia="Times New Roman" w:hAnsi="Times New Roman" w:cs="Times New Roman"/>
          <w:color w:val="000000"/>
          <w:sz w:val="28"/>
          <w:szCs w:val="28"/>
          <w:lang w:eastAsia="ru-RU" w:bidi="ru-RU"/>
        </w:rPr>
        <w:t>речневая</w:t>
      </w:r>
      <w:proofErr w:type="spellEnd"/>
      <w:proofErr w:type="gramEnd"/>
      <w:r w:rsidRPr="008B7618">
        <w:rPr>
          <w:rFonts w:ascii="Times New Roman" w:eastAsia="Times New Roman" w:hAnsi="Times New Roman" w:cs="Times New Roman"/>
          <w:color w:val="000000"/>
          <w:sz w:val="28"/>
          <w:szCs w:val="28"/>
          <w:lang w:eastAsia="ru-RU" w:bidi="ru-RU"/>
        </w:rPr>
        <w:t xml:space="preserve"> каша - матушка наша, а хлебец ржаной - отец наш родной.</w:t>
      </w:r>
    </w:p>
    <w:p w:rsidR="008B7618" w:rsidRPr="008B7618" w:rsidRDefault="008B7618" w:rsidP="008B7618">
      <w:pPr>
        <w:widowControl w:val="0"/>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Г) Если много съешь, то и мед горьким покажется.</w:t>
      </w:r>
    </w:p>
    <w:p w:rsidR="008B7618" w:rsidRPr="008B7618" w:rsidRDefault="008B7618" w:rsidP="008B7618">
      <w:pPr>
        <w:widowControl w:val="0"/>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Д) Наелся, как бык, не знаю, как быть.</w:t>
      </w:r>
    </w:p>
    <w:p w:rsidR="008B7618" w:rsidRPr="008B7618" w:rsidRDefault="008B7618" w:rsidP="008B7618">
      <w:pPr>
        <w:widowControl w:val="0"/>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 xml:space="preserve">Е) Когда я ем, я глух и </w:t>
      </w:r>
      <w:proofErr w:type="gramStart"/>
      <w:r w:rsidRPr="008B7618">
        <w:rPr>
          <w:rFonts w:ascii="Times New Roman" w:eastAsia="Times New Roman" w:hAnsi="Times New Roman" w:cs="Times New Roman"/>
          <w:color w:val="000000"/>
          <w:sz w:val="28"/>
          <w:szCs w:val="28"/>
          <w:lang w:eastAsia="ru-RU" w:bidi="ru-RU"/>
        </w:rPr>
        <w:t>нем</w:t>
      </w:r>
      <w:proofErr w:type="gramEnd"/>
      <w:r w:rsidRPr="008B7618">
        <w:rPr>
          <w:rFonts w:ascii="Times New Roman" w:eastAsia="Times New Roman" w:hAnsi="Times New Roman" w:cs="Times New Roman"/>
          <w:color w:val="000000"/>
          <w:sz w:val="28"/>
          <w:szCs w:val="28"/>
          <w:lang w:eastAsia="ru-RU" w:bidi="ru-RU"/>
        </w:rPr>
        <w:t>.</w:t>
      </w:r>
    </w:p>
    <w:p w:rsidR="008B7618" w:rsidRPr="008B7618" w:rsidRDefault="008B7618" w:rsidP="008B7618">
      <w:pPr>
        <w:widowControl w:val="0"/>
        <w:numPr>
          <w:ilvl w:val="0"/>
          <w:numId w:val="6"/>
        </w:numPr>
        <w:tabs>
          <w:tab w:val="left" w:pos="1079"/>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Что объединяет все эти пословицы?</w:t>
      </w:r>
    </w:p>
    <w:p w:rsidR="008B7618" w:rsidRPr="008B7618" w:rsidRDefault="008B7618" w:rsidP="008B7618">
      <w:pPr>
        <w:widowControl w:val="0"/>
        <w:numPr>
          <w:ilvl w:val="0"/>
          <w:numId w:val="6"/>
        </w:numPr>
        <w:tabs>
          <w:tab w:val="left" w:pos="1040"/>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Давайте сделаем вывод, какой будет тема нашего урока? («Питание человека») (слайд)</w:t>
      </w:r>
    </w:p>
    <w:p w:rsidR="008B7618" w:rsidRPr="008B7618" w:rsidRDefault="008B7618" w:rsidP="008B7618">
      <w:pPr>
        <w:keepNext/>
        <w:keepLines/>
        <w:widowControl w:val="0"/>
        <w:numPr>
          <w:ilvl w:val="0"/>
          <w:numId w:val="5"/>
        </w:numPr>
        <w:tabs>
          <w:tab w:val="left" w:pos="1127"/>
        </w:tabs>
        <w:spacing w:after="0" w:line="480" w:lineRule="exact"/>
        <w:jc w:val="both"/>
        <w:outlineLvl w:val="3"/>
        <w:rPr>
          <w:rFonts w:ascii="Times New Roman" w:eastAsia="Times New Roman" w:hAnsi="Times New Roman" w:cs="Times New Roman"/>
          <w:b/>
          <w:bCs/>
          <w:color w:val="000000"/>
          <w:sz w:val="28"/>
          <w:szCs w:val="28"/>
          <w:lang w:eastAsia="ru-RU" w:bidi="ru-RU"/>
        </w:rPr>
      </w:pPr>
      <w:bookmarkStart w:id="6" w:name="bookmark57"/>
      <w:r w:rsidRPr="008B7618">
        <w:rPr>
          <w:rFonts w:ascii="Times New Roman" w:eastAsia="Times New Roman" w:hAnsi="Times New Roman" w:cs="Times New Roman"/>
          <w:b/>
          <w:bCs/>
          <w:color w:val="000000"/>
          <w:sz w:val="28"/>
          <w:szCs w:val="28"/>
          <w:lang w:eastAsia="ru-RU" w:bidi="ru-RU"/>
        </w:rPr>
        <w:t>Совместное целеполагание</w:t>
      </w:r>
      <w:bookmarkEnd w:id="6"/>
    </w:p>
    <w:p w:rsidR="008B7618" w:rsidRPr="008B7618" w:rsidRDefault="008B7618" w:rsidP="008B7618">
      <w:pPr>
        <w:widowControl w:val="0"/>
        <w:numPr>
          <w:ilvl w:val="0"/>
          <w:numId w:val="6"/>
        </w:numPr>
        <w:tabs>
          <w:tab w:val="left" w:pos="1079"/>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Тема нашего урока - «Питание человека».</w:t>
      </w:r>
    </w:p>
    <w:p w:rsidR="008B7618" w:rsidRPr="008B7618" w:rsidRDefault="008B7618" w:rsidP="008B7618">
      <w:pPr>
        <w:widowControl w:val="0"/>
        <w:numPr>
          <w:ilvl w:val="0"/>
          <w:numId w:val="6"/>
        </w:numPr>
        <w:tabs>
          <w:tab w:val="left" w:pos="1079"/>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Изучая эту тему, что мы должны к концу урока знать и уметь?</w:t>
      </w:r>
    </w:p>
    <w:p w:rsidR="008B7618" w:rsidRPr="008B7618" w:rsidRDefault="008B7618" w:rsidP="008B7618">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Знать:</w:t>
      </w:r>
    </w:p>
    <w:p w:rsidR="008B7618" w:rsidRPr="008B7618" w:rsidRDefault="008B7618" w:rsidP="008B7618">
      <w:pPr>
        <w:widowControl w:val="0"/>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А) Что такое правильное питание.</w:t>
      </w:r>
    </w:p>
    <w:p w:rsidR="008B7618" w:rsidRPr="008B7618" w:rsidRDefault="008B7618" w:rsidP="008B7618">
      <w:pPr>
        <w:widowControl w:val="0"/>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Б) Правила питания.</w:t>
      </w:r>
    </w:p>
    <w:p w:rsidR="008B7618" w:rsidRPr="008B7618" w:rsidRDefault="008B7618" w:rsidP="008B7618">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Уметь:</w:t>
      </w:r>
    </w:p>
    <w:p w:rsidR="008B7618" w:rsidRPr="008B7618" w:rsidRDefault="008B7618" w:rsidP="008B7618">
      <w:pPr>
        <w:widowControl w:val="0"/>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А) Выбирать полезные продукты.</w:t>
      </w:r>
    </w:p>
    <w:p w:rsidR="008B7618" w:rsidRPr="008B7618" w:rsidRDefault="008B7618" w:rsidP="008B7618">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 Как вы думаете, пригодятся ли вам эти знания в жизни?</w:t>
      </w:r>
    </w:p>
    <w:p w:rsidR="008B7618" w:rsidRPr="008B7618" w:rsidRDefault="008B7618" w:rsidP="008B7618">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«Дорогие ребята, один продукт не может дать всех питательных веществ, которые необходимы для поддержания хорошего здоровья. Одни продукты дают организму энергию, чтобы хорошо двигаться, хорошо думать, не уставать. Это масло, сыр, мед, изюм, различные крупы: гречка, рис, геркулес. Другие продукты помогают строить организм, делать его более крепким и сильным. Это такие продукты, как творог, мясо, рыба, яйца, орехи. А третьи - фрукты и овощи - содержат много витаминов и минеральных веществ, которые и помогают расти и развиваться организму (ягоды, зелень, капуста, морковь, бананы).</w:t>
      </w:r>
    </w:p>
    <w:p w:rsidR="008B7618" w:rsidRPr="008B7618" w:rsidRDefault="008B7618" w:rsidP="008B7618">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Каждое время года определяет меню за завтраком, обедом и ужином. Зимой вам необходимо как можно больше употреблять витаминов, пища должна быть разнообразной. Много витаминов содержится в кислой капусте, моркови, фруктах и овощах.</w:t>
      </w:r>
    </w:p>
    <w:p w:rsidR="008B7618" w:rsidRPr="008B7618" w:rsidRDefault="008B7618" w:rsidP="008B7618">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Пищу необходимо правильно принимать. Человеку требуется определенное количество пищи, которую следует принимать 4-5 раз в сутки в течение дня в одни и те же часы</w:t>
      </w:r>
      <w:proofErr w:type="gramStart"/>
      <w:r w:rsidRPr="008B7618">
        <w:rPr>
          <w:rFonts w:ascii="Times New Roman" w:eastAsia="Times New Roman" w:hAnsi="Times New Roman" w:cs="Times New Roman"/>
          <w:color w:val="000000"/>
          <w:sz w:val="28"/>
          <w:szCs w:val="28"/>
          <w:lang w:eastAsia="ru-RU" w:bidi="ru-RU"/>
        </w:rPr>
        <w:t>.»</w:t>
      </w:r>
      <w:proofErr w:type="gramEnd"/>
    </w:p>
    <w:p w:rsidR="008B7618" w:rsidRPr="008B7618" w:rsidRDefault="008B7618" w:rsidP="008B7618">
      <w:pPr>
        <w:keepNext/>
        <w:keepLines/>
        <w:widowControl w:val="0"/>
        <w:numPr>
          <w:ilvl w:val="0"/>
          <w:numId w:val="5"/>
        </w:numPr>
        <w:tabs>
          <w:tab w:val="left" w:pos="1115"/>
        </w:tabs>
        <w:spacing w:after="0" w:line="480" w:lineRule="exact"/>
        <w:jc w:val="both"/>
        <w:outlineLvl w:val="3"/>
        <w:rPr>
          <w:rFonts w:ascii="Times New Roman" w:eastAsia="Times New Roman" w:hAnsi="Times New Roman" w:cs="Times New Roman"/>
          <w:b/>
          <w:bCs/>
          <w:color w:val="000000"/>
          <w:sz w:val="28"/>
          <w:szCs w:val="28"/>
          <w:lang w:eastAsia="ru-RU" w:bidi="ru-RU"/>
        </w:rPr>
      </w:pPr>
      <w:bookmarkStart w:id="7" w:name="bookmark58"/>
      <w:r w:rsidRPr="008B7618">
        <w:rPr>
          <w:rFonts w:ascii="Times New Roman" w:eastAsia="Times New Roman" w:hAnsi="Times New Roman" w:cs="Times New Roman"/>
          <w:b/>
          <w:bCs/>
          <w:color w:val="000000"/>
          <w:sz w:val="28"/>
          <w:szCs w:val="28"/>
          <w:lang w:eastAsia="ru-RU" w:bidi="ru-RU"/>
        </w:rPr>
        <w:t xml:space="preserve">Физкультминутка </w:t>
      </w:r>
      <w:r w:rsidRPr="008B7618">
        <w:rPr>
          <w:rFonts w:ascii="Times New Roman" w:eastAsia="Times New Roman" w:hAnsi="Times New Roman" w:cs="Times New Roman"/>
          <w:color w:val="000000"/>
          <w:sz w:val="28"/>
          <w:szCs w:val="28"/>
          <w:lang w:eastAsia="ru-RU" w:bidi="ru-RU"/>
        </w:rPr>
        <w:t>(слайд)</w:t>
      </w:r>
      <w:bookmarkEnd w:id="7"/>
    </w:p>
    <w:p w:rsidR="008B7618" w:rsidRPr="008B7618" w:rsidRDefault="008B7618" w:rsidP="008B7618">
      <w:pPr>
        <w:widowControl w:val="0"/>
        <w:spacing w:after="0" w:line="480" w:lineRule="exact"/>
        <w:ind w:left="174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Я с горы на лыжах еду,</w:t>
      </w:r>
    </w:p>
    <w:p w:rsidR="008B7618" w:rsidRPr="008B7618" w:rsidRDefault="008B7618" w:rsidP="008B7618">
      <w:pPr>
        <w:widowControl w:val="0"/>
        <w:spacing w:after="0" w:line="480" w:lineRule="exact"/>
        <w:ind w:left="174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Мишка кубарем летит.</w:t>
      </w:r>
    </w:p>
    <w:p w:rsidR="008B7618" w:rsidRPr="008B7618" w:rsidRDefault="008B7618" w:rsidP="008B7618">
      <w:pPr>
        <w:widowControl w:val="0"/>
        <w:spacing w:after="0" w:line="480" w:lineRule="exact"/>
        <w:ind w:left="1740" w:right="408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Прибежали мы к обеду</w:t>
      </w:r>
      <w:proofErr w:type="gramStart"/>
      <w:r w:rsidRPr="008B7618">
        <w:rPr>
          <w:rFonts w:ascii="Times New Roman" w:eastAsia="Times New Roman" w:hAnsi="Times New Roman" w:cs="Times New Roman"/>
          <w:color w:val="000000"/>
          <w:sz w:val="28"/>
          <w:szCs w:val="28"/>
          <w:lang w:eastAsia="ru-RU" w:bidi="ru-RU"/>
        </w:rPr>
        <w:t xml:space="preserve"> И</w:t>
      </w:r>
      <w:proofErr w:type="gramEnd"/>
      <w:r w:rsidRPr="008B7618">
        <w:rPr>
          <w:rFonts w:ascii="Times New Roman" w:eastAsia="Times New Roman" w:hAnsi="Times New Roman" w:cs="Times New Roman"/>
          <w:color w:val="000000"/>
          <w:sz w:val="28"/>
          <w:szCs w:val="28"/>
          <w:lang w:eastAsia="ru-RU" w:bidi="ru-RU"/>
        </w:rPr>
        <w:t xml:space="preserve"> пришел к нам Аппетит.</w:t>
      </w:r>
    </w:p>
    <w:p w:rsidR="008B7618" w:rsidRPr="008B7618" w:rsidRDefault="008B7618" w:rsidP="008B7618">
      <w:pPr>
        <w:widowControl w:val="0"/>
        <w:spacing w:after="0" w:line="480" w:lineRule="exact"/>
        <w:ind w:left="174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Вместе с ним за стол мы сели,</w:t>
      </w:r>
    </w:p>
    <w:p w:rsidR="008B7618" w:rsidRPr="008B7618" w:rsidRDefault="008B7618" w:rsidP="008B7618">
      <w:pPr>
        <w:widowControl w:val="0"/>
        <w:spacing w:after="0" w:line="480" w:lineRule="exact"/>
        <w:ind w:left="174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С Аппетитом все мы съели.</w:t>
      </w:r>
    </w:p>
    <w:p w:rsidR="008B7618" w:rsidRPr="008B7618" w:rsidRDefault="008B7618" w:rsidP="008B7618">
      <w:pPr>
        <w:widowControl w:val="0"/>
        <w:spacing w:after="0" w:line="480" w:lineRule="exact"/>
        <w:ind w:left="174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Приходи к нам, Аппетит!</w:t>
      </w:r>
    </w:p>
    <w:p w:rsidR="008B7618" w:rsidRPr="008B7618" w:rsidRDefault="008B7618" w:rsidP="008B7618">
      <w:pPr>
        <w:widowControl w:val="0"/>
        <w:spacing w:after="0" w:line="480" w:lineRule="exact"/>
        <w:ind w:left="174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Наша мама говорит,</w:t>
      </w:r>
    </w:p>
    <w:p w:rsidR="008B7618" w:rsidRPr="008B7618" w:rsidRDefault="008B7618" w:rsidP="008B7618">
      <w:pPr>
        <w:widowControl w:val="0"/>
        <w:spacing w:after="0" w:line="480" w:lineRule="exact"/>
        <w:ind w:left="1740" w:right="4080"/>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Что хороший Аппетит Никому не повредит.</w:t>
      </w:r>
    </w:p>
    <w:p w:rsidR="008B7618" w:rsidRPr="008B7618" w:rsidRDefault="008B7618" w:rsidP="008B7618">
      <w:pPr>
        <w:keepNext/>
        <w:keepLines/>
        <w:widowControl w:val="0"/>
        <w:numPr>
          <w:ilvl w:val="0"/>
          <w:numId w:val="5"/>
        </w:numPr>
        <w:tabs>
          <w:tab w:val="left" w:pos="1124"/>
        </w:tabs>
        <w:spacing w:after="0" w:line="480" w:lineRule="exact"/>
        <w:jc w:val="both"/>
        <w:outlineLvl w:val="3"/>
        <w:rPr>
          <w:rFonts w:ascii="Times New Roman" w:eastAsia="Times New Roman" w:hAnsi="Times New Roman" w:cs="Times New Roman"/>
          <w:b/>
          <w:bCs/>
          <w:color w:val="000000"/>
          <w:sz w:val="28"/>
          <w:szCs w:val="28"/>
          <w:lang w:eastAsia="ru-RU" w:bidi="ru-RU"/>
        </w:rPr>
      </w:pPr>
      <w:bookmarkStart w:id="8" w:name="bookmark59"/>
      <w:r w:rsidRPr="008B7618">
        <w:rPr>
          <w:rFonts w:ascii="Times New Roman" w:eastAsia="Times New Roman" w:hAnsi="Times New Roman" w:cs="Times New Roman"/>
          <w:b/>
          <w:bCs/>
          <w:color w:val="000000"/>
          <w:sz w:val="28"/>
          <w:szCs w:val="28"/>
          <w:lang w:eastAsia="ru-RU" w:bidi="ru-RU"/>
        </w:rPr>
        <w:t>Работа в парах</w:t>
      </w:r>
      <w:bookmarkEnd w:id="8"/>
    </w:p>
    <w:p w:rsidR="008B7618" w:rsidRPr="008B7618" w:rsidRDefault="008B7618" w:rsidP="008B7618">
      <w:pPr>
        <w:widowControl w:val="0"/>
        <w:spacing w:after="0" w:line="480" w:lineRule="exact"/>
        <w:rPr>
          <w:rFonts w:ascii="Times New Roman" w:eastAsia="Times New Roman" w:hAnsi="Times New Roman" w:cs="Times New Roman"/>
          <w:b/>
          <w:bCs/>
          <w:color w:val="000000"/>
          <w:sz w:val="28"/>
          <w:szCs w:val="28"/>
          <w:lang w:eastAsia="ru-RU" w:bidi="ru-RU"/>
        </w:rPr>
      </w:pPr>
      <w:r w:rsidRPr="008B7618">
        <w:rPr>
          <w:rFonts w:ascii="Times New Roman" w:eastAsia="Times New Roman" w:hAnsi="Times New Roman" w:cs="Times New Roman"/>
          <w:b/>
          <w:bCs/>
          <w:color w:val="000000"/>
          <w:sz w:val="28"/>
          <w:szCs w:val="28"/>
          <w:lang w:eastAsia="ru-RU" w:bidi="ru-RU"/>
        </w:rPr>
        <w:t>А) Игра «Собери полезные продукты»</w:t>
      </w:r>
    </w:p>
    <w:p w:rsidR="008B7618" w:rsidRPr="008B7618" w:rsidRDefault="008B7618" w:rsidP="008B7618">
      <w:pPr>
        <w:widowControl w:val="0"/>
        <w:numPr>
          <w:ilvl w:val="0"/>
          <w:numId w:val="6"/>
        </w:numPr>
        <w:tabs>
          <w:tab w:val="left" w:pos="1045"/>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Рассмотрите таблицу и выберете те продукты, которые являются полезными. Докажите это.</w:t>
      </w:r>
    </w:p>
    <w:p w:rsidR="008B7618" w:rsidRPr="008B7618" w:rsidRDefault="008B7618" w:rsidP="008B7618">
      <w:pPr>
        <w:widowControl w:val="0"/>
        <w:numPr>
          <w:ilvl w:val="0"/>
          <w:numId w:val="6"/>
        </w:numPr>
        <w:tabs>
          <w:tab w:val="left" w:pos="1040"/>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Прочитайте написанные на слайде продукты. Как мы их назовем? (неполезные) (слайд)</w:t>
      </w:r>
    </w:p>
    <w:p w:rsidR="008B7618" w:rsidRPr="008B7618" w:rsidRDefault="008B7618" w:rsidP="008B7618">
      <w:pPr>
        <w:widowControl w:val="0"/>
        <w:numPr>
          <w:ilvl w:val="0"/>
          <w:numId w:val="6"/>
        </w:numPr>
        <w:tabs>
          <w:tab w:val="left" w:pos="1040"/>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Что с ними делать? (как можно меньше их употреблять, а лучше совсем исключить их из своего питания)</w:t>
      </w:r>
    </w:p>
    <w:p w:rsidR="008B7618" w:rsidRPr="008B7618" w:rsidRDefault="008B7618" w:rsidP="008B7618">
      <w:pPr>
        <w:widowControl w:val="0"/>
        <w:numPr>
          <w:ilvl w:val="0"/>
          <w:numId w:val="6"/>
        </w:numPr>
        <w:tabs>
          <w:tab w:val="left" w:pos="1045"/>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Посмотрите на картинки и найдите закономерность. Какая картинка должна стоять следующей? (огурец, груша...)</w:t>
      </w:r>
    </w:p>
    <w:p w:rsidR="008B7618" w:rsidRPr="008B7618" w:rsidRDefault="008B7618" w:rsidP="008B7618">
      <w:pPr>
        <w:widowControl w:val="0"/>
        <w:numPr>
          <w:ilvl w:val="0"/>
          <w:numId w:val="6"/>
        </w:numPr>
        <w:tabs>
          <w:tab w:val="left" w:pos="1045"/>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Посмотрите на эти картинки и скажите, на какие две группы можно разбить эти продукты</w:t>
      </w:r>
      <w:proofErr w:type="gramStart"/>
      <w:r w:rsidRPr="008B7618">
        <w:rPr>
          <w:rFonts w:ascii="Times New Roman" w:eastAsia="Times New Roman" w:hAnsi="Times New Roman" w:cs="Times New Roman"/>
          <w:color w:val="000000"/>
          <w:sz w:val="28"/>
          <w:szCs w:val="28"/>
          <w:lang w:eastAsia="ru-RU" w:bidi="ru-RU"/>
        </w:rPr>
        <w:t>.</w:t>
      </w:r>
      <w:proofErr w:type="gramEnd"/>
      <w:r w:rsidRPr="008B7618">
        <w:rPr>
          <w:rFonts w:ascii="Times New Roman" w:eastAsia="Times New Roman" w:hAnsi="Times New Roman" w:cs="Times New Roman"/>
          <w:color w:val="000000"/>
          <w:sz w:val="28"/>
          <w:szCs w:val="28"/>
          <w:lang w:eastAsia="ru-RU" w:bidi="ru-RU"/>
        </w:rPr>
        <w:t xml:space="preserve"> (</w:t>
      </w:r>
      <w:proofErr w:type="gramStart"/>
      <w:r w:rsidRPr="008B7618">
        <w:rPr>
          <w:rFonts w:ascii="Times New Roman" w:eastAsia="Times New Roman" w:hAnsi="Times New Roman" w:cs="Times New Roman"/>
          <w:color w:val="000000"/>
          <w:sz w:val="28"/>
          <w:szCs w:val="28"/>
          <w:lang w:eastAsia="ru-RU" w:bidi="ru-RU"/>
        </w:rPr>
        <w:t>т</w:t>
      </w:r>
      <w:proofErr w:type="gramEnd"/>
      <w:r w:rsidRPr="008B7618">
        <w:rPr>
          <w:rFonts w:ascii="Times New Roman" w:eastAsia="Times New Roman" w:hAnsi="Times New Roman" w:cs="Times New Roman"/>
          <w:color w:val="000000"/>
          <w:sz w:val="28"/>
          <w:szCs w:val="28"/>
          <w:lang w:eastAsia="ru-RU" w:bidi="ru-RU"/>
        </w:rPr>
        <w:t>ворог, масло, молоко, сыр, капуста, огурец, яблоко, банан - на продукты растительного и молочного происхождения).</w:t>
      </w:r>
    </w:p>
    <w:p w:rsidR="008B7618" w:rsidRPr="008B7618" w:rsidRDefault="008B7618" w:rsidP="008B7618">
      <w:pPr>
        <w:widowControl w:val="0"/>
        <w:spacing w:after="0" w:line="480" w:lineRule="exact"/>
        <w:jc w:val="both"/>
        <w:rPr>
          <w:rFonts w:ascii="Times New Roman" w:eastAsia="Times New Roman" w:hAnsi="Times New Roman" w:cs="Times New Roman"/>
          <w:b/>
          <w:bCs/>
          <w:color w:val="000000"/>
          <w:sz w:val="28"/>
          <w:szCs w:val="28"/>
          <w:lang w:eastAsia="ru-RU" w:bidi="ru-RU"/>
        </w:rPr>
      </w:pPr>
      <w:r w:rsidRPr="008B7618">
        <w:rPr>
          <w:rFonts w:ascii="Times New Roman" w:eastAsia="Times New Roman" w:hAnsi="Times New Roman" w:cs="Times New Roman"/>
          <w:b/>
          <w:bCs/>
          <w:color w:val="000000"/>
          <w:sz w:val="28"/>
          <w:szCs w:val="28"/>
          <w:lang w:eastAsia="ru-RU" w:bidi="ru-RU"/>
        </w:rPr>
        <w:t>Б) «Разговор о правильном питании»</w:t>
      </w:r>
    </w:p>
    <w:p w:rsidR="008B7618" w:rsidRPr="008B7618" w:rsidRDefault="008B7618" w:rsidP="008B7618">
      <w:pPr>
        <w:widowControl w:val="0"/>
        <w:numPr>
          <w:ilvl w:val="0"/>
          <w:numId w:val="6"/>
        </w:numPr>
        <w:tabs>
          <w:tab w:val="left" w:pos="1045"/>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Давайте найдем подтверждение правильности выбранных продуктов в тексте</w:t>
      </w:r>
      <w:proofErr w:type="gramStart"/>
      <w:r w:rsidRPr="008B7618">
        <w:rPr>
          <w:rFonts w:ascii="Times New Roman" w:eastAsia="Times New Roman" w:hAnsi="Times New Roman" w:cs="Times New Roman"/>
          <w:color w:val="000000"/>
          <w:sz w:val="28"/>
          <w:szCs w:val="28"/>
          <w:lang w:eastAsia="ru-RU" w:bidi="ru-RU"/>
        </w:rPr>
        <w:t>.</w:t>
      </w:r>
      <w:proofErr w:type="gramEnd"/>
      <w:r w:rsidRPr="008B7618">
        <w:rPr>
          <w:rFonts w:ascii="Times New Roman" w:eastAsia="Times New Roman" w:hAnsi="Times New Roman" w:cs="Times New Roman"/>
          <w:color w:val="000000"/>
          <w:sz w:val="28"/>
          <w:szCs w:val="28"/>
          <w:lang w:eastAsia="ru-RU" w:bidi="ru-RU"/>
        </w:rPr>
        <w:t xml:space="preserve"> (</w:t>
      </w:r>
      <w:proofErr w:type="gramStart"/>
      <w:r w:rsidRPr="008B7618">
        <w:rPr>
          <w:rFonts w:ascii="Times New Roman" w:eastAsia="Times New Roman" w:hAnsi="Times New Roman" w:cs="Times New Roman"/>
          <w:color w:val="000000"/>
          <w:sz w:val="28"/>
          <w:szCs w:val="28"/>
          <w:lang w:eastAsia="ru-RU" w:bidi="ru-RU"/>
        </w:rPr>
        <w:t>с</w:t>
      </w:r>
      <w:proofErr w:type="gramEnd"/>
      <w:r w:rsidRPr="008B7618">
        <w:rPr>
          <w:rFonts w:ascii="Times New Roman" w:eastAsia="Times New Roman" w:hAnsi="Times New Roman" w:cs="Times New Roman"/>
          <w:color w:val="000000"/>
          <w:sz w:val="28"/>
          <w:szCs w:val="28"/>
          <w:lang w:eastAsia="ru-RU" w:bidi="ru-RU"/>
        </w:rPr>
        <w:t>лайд «Разговор о правильном питании»)</w:t>
      </w:r>
    </w:p>
    <w:p w:rsidR="008B7618" w:rsidRPr="008B7618" w:rsidRDefault="008B7618" w:rsidP="008B7618">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Если хочешь вырасти красивым, здоровым и сильным, надо есть полезные продукты. Они нужны человеку каждый день. В этих продуктах есть вещества, без которых человек не может расти и быть здоровым, - это витамины.</w:t>
      </w:r>
    </w:p>
    <w:p w:rsidR="008B7618" w:rsidRPr="008B7618" w:rsidRDefault="008B7618" w:rsidP="008B7618">
      <w:pPr>
        <w:widowControl w:val="0"/>
        <w:spacing w:after="0" w:line="480" w:lineRule="exact"/>
        <w:ind w:firstLine="740"/>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Витаминов много, но самые главные - это витамины</w:t>
      </w:r>
      <w:proofErr w:type="gramStart"/>
      <w:r w:rsidRPr="008B7618">
        <w:rPr>
          <w:rFonts w:ascii="Times New Roman" w:eastAsia="Times New Roman" w:hAnsi="Times New Roman" w:cs="Times New Roman"/>
          <w:color w:val="000000"/>
          <w:sz w:val="28"/>
          <w:szCs w:val="28"/>
          <w:lang w:eastAsia="ru-RU" w:bidi="ru-RU"/>
        </w:rPr>
        <w:t xml:space="preserve"> А</w:t>
      </w:r>
      <w:proofErr w:type="gramEnd"/>
      <w:r w:rsidRPr="008B7618">
        <w:rPr>
          <w:rFonts w:ascii="Times New Roman" w:eastAsia="Times New Roman" w:hAnsi="Times New Roman" w:cs="Times New Roman"/>
          <w:color w:val="000000"/>
          <w:sz w:val="28"/>
          <w:szCs w:val="28"/>
          <w:lang w:eastAsia="ru-RU" w:bidi="ru-RU"/>
        </w:rPr>
        <w:t xml:space="preserve">, В, С, </w:t>
      </w:r>
      <w:r w:rsidRPr="008B7618">
        <w:rPr>
          <w:rFonts w:ascii="Times New Roman" w:eastAsia="Times New Roman" w:hAnsi="Times New Roman" w:cs="Times New Roman"/>
          <w:color w:val="000000"/>
          <w:sz w:val="28"/>
          <w:szCs w:val="28"/>
          <w:lang w:val="en-US" w:bidi="en-US"/>
        </w:rPr>
        <w:t>D</w:t>
      </w:r>
      <w:r w:rsidRPr="008B7618">
        <w:rPr>
          <w:rFonts w:ascii="Times New Roman" w:eastAsia="Times New Roman" w:hAnsi="Times New Roman" w:cs="Times New Roman"/>
          <w:color w:val="000000"/>
          <w:sz w:val="28"/>
          <w:szCs w:val="28"/>
          <w:lang w:bidi="en-US"/>
        </w:rPr>
        <w:t>.</w:t>
      </w:r>
    </w:p>
    <w:p w:rsidR="008B7618" w:rsidRPr="008B7618" w:rsidRDefault="008B7618" w:rsidP="008B7618">
      <w:pPr>
        <w:widowControl w:val="0"/>
        <w:spacing w:after="0" w:line="480" w:lineRule="exact"/>
        <w:jc w:val="both"/>
        <w:rPr>
          <w:rFonts w:ascii="Times New Roman" w:eastAsia="Times New Roman" w:hAnsi="Times New Roman" w:cs="Times New Roman"/>
          <w:b/>
          <w:bCs/>
          <w:color w:val="000000"/>
          <w:sz w:val="28"/>
          <w:szCs w:val="28"/>
          <w:lang w:eastAsia="ru-RU" w:bidi="ru-RU"/>
        </w:rPr>
      </w:pPr>
      <w:r w:rsidRPr="008B7618">
        <w:rPr>
          <w:rFonts w:ascii="Times New Roman" w:eastAsia="Times New Roman" w:hAnsi="Times New Roman" w:cs="Times New Roman"/>
          <w:b/>
          <w:bCs/>
          <w:color w:val="000000"/>
          <w:sz w:val="28"/>
          <w:szCs w:val="28"/>
          <w:lang w:eastAsia="ru-RU" w:bidi="ru-RU"/>
        </w:rPr>
        <w:t>В) Проблемная ситуация</w:t>
      </w:r>
    </w:p>
    <w:p w:rsidR="008B7618" w:rsidRPr="008B7618" w:rsidRDefault="008B7618" w:rsidP="008B7618">
      <w:pPr>
        <w:widowControl w:val="0"/>
        <w:numPr>
          <w:ilvl w:val="0"/>
          <w:numId w:val="6"/>
        </w:numPr>
        <w:tabs>
          <w:tab w:val="left" w:pos="1050"/>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Подумайте в парах, можно ли приготовить обед, если у вас есть только свекла, картофель, капуста, лук</w:t>
      </w:r>
      <w:proofErr w:type="gramStart"/>
      <w:r w:rsidRPr="008B7618">
        <w:rPr>
          <w:rFonts w:ascii="Times New Roman" w:eastAsia="Times New Roman" w:hAnsi="Times New Roman" w:cs="Times New Roman"/>
          <w:color w:val="000000"/>
          <w:sz w:val="28"/>
          <w:szCs w:val="28"/>
          <w:lang w:eastAsia="ru-RU" w:bidi="ru-RU"/>
        </w:rPr>
        <w:t>.</w:t>
      </w:r>
      <w:proofErr w:type="gramEnd"/>
      <w:r w:rsidRPr="008B7618">
        <w:rPr>
          <w:rFonts w:ascii="Times New Roman" w:eastAsia="Times New Roman" w:hAnsi="Times New Roman" w:cs="Times New Roman"/>
          <w:color w:val="000000"/>
          <w:sz w:val="28"/>
          <w:szCs w:val="28"/>
          <w:lang w:eastAsia="ru-RU" w:bidi="ru-RU"/>
        </w:rPr>
        <w:t xml:space="preserve"> (</w:t>
      </w:r>
      <w:proofErr w:type="gramStart"/>
      <w:r w:rsidRPr="008B7618">
        <w:rPr>
          <w:rFonts w:ascii="Times New Roman" w:eastAsia="Times New Roman" w:hAnsi="Times New Roman" w:cs="Times New Roman"/>
          <w:color w:val="000000"/>
          <w:sz w:val="28"/>
          <w:szCs w:val="28"/>
          <w:lang w:eastAsia="ru-RU" w:bidi="ru-RU"/>
        </w:rPr>
        <w:t>б</w:t>
      </w:r>
      <w:proofErr w:type="gramEnd"/>
      <w:r w:rsidRPr="008B7618">
        <w:rPr>
          <w:rFonts w:ascii="Times New Roman" w:eastAsia="Times New Roman" w:hAnsi="Times New Roman" w:cs="Times New Roman"/>
          <w:color w:val="000000"/>
          <w:sz w:val="28"/>
          <w:szCs w:val="28"/>
          <w:lang w:eastAsia="ru-RU" w:bidi="ru-RU"/>
        </w:rPr>
        <w:t>орщ, картофельное пюре)</w:t>
      </w:r>
    </w:p>
    <w:p w:rsidR="008B7618" w:rsidRPr="008B7618" w:rsidRDefault="008B7618" w:rsidP="008B7618">
      <w:pPr>
        <w:widowControl w:val="0"/>
        <w:tabs>
          <w:tab w:val="left" w:pos="6566"/>
          <w:tab w:val="left" w:pos="8194"/>
        </w:tabs>
        <w:spacing w:after="0" w:line="480" w:lineRule="exact"/>
        <w:jc w:val="both"/>
        <w:rPr>
          <w:rFonts w:ascii="Times New Roman" w:eastAsia="Times New Roman" w:hAnsi="Times New Roman" w:cs="Times New Roman"/>
          <w:b/>
          <w:bCs/>
          <w:color w:val="000000"/>
          <w:sz w:val="28"/>
          <w:szCs w:val="28"/>
          <w:lang w:eastAsia="ru-RU" w:bidi="ru-RU"/>
        </w:rPr>
      </w:pPr>
      <w:r w:rsidRPr="008B7618">
        <w:rPr>
          <w:rFonts w:ascii="Times New Roman" w:eastAsia="Times New Roman" w:hAnsi="Times New Roman" w:cs="Times New Roman"/>
          <w:b/>
          <w:bCs/>
          <w:color w:val="000000"/>
          <w:sz w:val="28"/>
          <w:szCs w:val="28"/>
          <w:lang w:eastAsia="ru-RU" w:bidi="ru-RU"/>
        </w:rPr>
        <w:t>Г) Составление коллективной памятки</w:t>
      </w:r>
      <w:r w:rsidRPr="008B7618">
        <w:rPr>
          <w:rFonts w:ascii="Times New Roman" w:eastAsia="Times New Roman" w:hAnsi="Times New Roman" w:cs="Times New Roman"/>
          <w:b/>
          <w:bCs/>
          <w:color w:val="000000"/>
          <w:sz w:val="28"/>
          <w:szCs w:val="28"/>
          <w:lang w:eastAsia="ru-RU" w:bidi="ru-RU"/>
        </w:rPr>
        <w:tab/>
      </w:r>
      <w:r w:rsidRPr="008B7618">
        <w:rPr>
          <w:rFonts w:ascii="Times New Roman" w:eastAsia="Times New Roman" w:hAnsi="Times New Roman" w:cs="Times New Roman"/>
          <w:color w:val="000000"/>
          <w:sz w:val="28"/>
          <w:szCs w:val="28"/>
          <w:lang w:eastAsia="ru-RU" w:bidi="ru-RU"/>
        </w:rPr>
        <w:t>«</w:t>
      </w:r>
      <w:r w:rsidRPr="008B7618">
        <w:rPr>
          <w:rFonts w:ascii="Times New Roman" w:eastAsia="Times New Roman" w:hAnsi="Times New Roman" w:cs="Times New Roman"/>
          <w:b/>
          <w:bCs/>
          <w:color w:val="000000"/>
          <w:sz w:val="28"/>
          <w:szCs w:val="28"/>
          <w:lang w:eastAsia="ru-RU" w:bidi="ru-RU"/>
        </w:rPr>
        <w:t>Золотые</w:t>
      </w:r>
      <w:r w:rsidRPr="008B7618">
        <w:rPr>
          <w:rFonts w:ascii="Times New Roman" w:eastAsia="Times New Roman" w:hAnsi="Times New Roman" w:cs="Times New Roman"/>
          <w:b/>
          <w:bCs/>
          <w:color w:val="000000"/>
          <w:sz w:val="28"/>
          <w:szCs w:val="28"/>
          <w:lang w:eastAsia="ru-RU" w:bidi="ru-RU"/>
        </w:rPr>
        <w:tab/>
        <w:t>правила</w:t>
      </w:r>
    </w:p>
    <w:p w:rsidR="008B7618" w:rsidRPr="008B7618" w:rsidRDefault="008B7618" w:rsidP="008B7618">
      <w:pPr>
        <w:widowControl w:val="0"/>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b/>
          <w:bCs/>
          <w:color w:val="000000"/>
          <w:sz w:val="28"/>
          <w:szCs w:val="28"/>
          <w:lang w:eastAsia="ru-RU" w:bidi="ru-RU"/>
        </w:rPr>
        <w:t>питания</w:t>
      </w:r>
      <w:r w:rsidRPr="008B7618">
        <w:rPr>
          <w:rFonts w:ascii="Times New Roman" w:eastAsia="Times New Roman" w:hAnsi="Times New Roman" w:cs="Times New Roman"/>
          <w:color w:val="000000"/>
          <w:sz w:val="28"/>
          <w:szCs w:val="28"/>
          <w:lang w:eastAsia="ru-RU" w:bidi="ru-RU"/>
        </w:rPr>
        <w:t>» (слайд)</w:t>
      </w:r>
    </w:p>
    <w:p w:rsidR="008B7618" w:rsidRPr="008B7618" w:rsidRDefault="008B7618" w:rsidP="008B7618">
      <w:pPr>
        <w:widowControl w:val="0"/>
        <w:numPr>
          <w:ilvl w:val="0"/>
          <w:numId w:val="8"/>
        </w:numPr>
        <w:tabs>
          <w:tab w:val="left" w:pos="1089"/>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Перед едой всегда тщательно мойте руки.</w:t>
      </w:r>
    </w:p>
    <w:p w:rsidR="008B7618" w:rsidRPr="008B7618" w:rsidRDefault="008B7618" w:rsidP="008B7618">
      <w:pPr>
        <w:widowControl w:val="0"/>
        <w:numPr>
          <w:ilvl w:val="0"/>
          <w:numId w:val="8"/>
        </w:numPr>
        <w:tabs>
          <w:tab w:val="left" w:pos="1118"/>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Главное - не переедайте.</w:t>
      </w:r>
    </w:p>
    <w:p w:rsidR="008B7618" w:rsidRPr="008B7618" w:rsidRDefault="008B7618" w:rsidP="008B7618">
      <w:pPr>
        <w:widowControl w:val="0"/>
        <w:numPr>
          <w:ilvl w:val="0"/>
          <w:numId w:val="8"/>
        </w:numPr>
        <w:tabs>
          <w:tab w:val="left" w:pos="1093"/>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Ешьте в одно и то же время простую, свежеприготовленную пищу, которая легко усваивается и соответствует потребностям организма.</w:t>
      </w:r>
    </w:p>
    <w:p w:rsidR="008B7618" w:rsidRPr="008B7618" w:rsidRDefault="008B7618" w:rsidP="008B7618">
      <w:pPr>
        <w:widowControl w:val="0"/>
        <w:numPr>
          <w:ilvl w:val="0"/>
          <w:numId w:val="8"/>
        </w:numPr>
        <w:tabs>
          <w:tab w:val="left" w:pos="1122"/>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Тщательно пережевывайте пищу, не спешите глотать.</w:t>
      </w:r>
    </w:p>
    <w:p w:rsidR="008B7618" w:rsidRPr="008B7618" w:rsidRDefault="008B7618" w:rsidP="008B7618">
      <w:pPr>
        <w:widowControl w:val="0"/>
        <w:numPr>
          <w:ilvl w:val="0"/>
          <w:numId w:val="8"/>
        </w:numPr>
        <w:tabs>
          <w:tab w:val="left" w:pos="1088"/>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Не разговаривайте и не читайте во время еды. Это мешает хорошему пережевыванию пищи.</w:t>
      </w:r>
    </w:p>
    <w:p w:rsidR="008B7618" w:rsidRPr="008B7618" w:rsidRDefault="008B7618" w:rsidP="008B7618">
      <w:pPr>
        <w:widowControl w:val="0"/>
        <w:numPr>
          <w:ilvl w:val="0"/>
          <w:numId w:val="8"/>
        </w:numPr>
        <w:tabs>
          <w:tab w:val="left" w:pos="1088"/>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Перед приемом пищи сделайте 5-6 дыхательных упражнений, мысленно поблагодарив всех, кто принял участие в создании продуктов, из которых приготовлена пища.</w:t>
      </w:r>
    </w:p>
    <w:p w:rsidR="008B7618" w:rsidRPr="008B7618" w:rsidRDefault="008B7618" w:rsidP="008B7618">
      <w:pPr>
        <w:widowControl w:val="0"/>
        <w:numPr>
          <w:ilvl w:val="0"/>
          <w:numId w:val="8"/>
        </w:numPr>
        <w:tabs>
          <w:tab w:val="left" w:pos="1118"/>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Никогда не забывайте о правилах культурного поведения за столом.</w:t>
      </w:r>
    </w:p>
    <w:p w:rsidR="008B7618" w:rsidRPr="008B7618" w:rsidRDefault="008B7618" w:rsidP="008B7618">
      <w:pPr>
        <w:keepNext/>
        <w:keepLines/>
        <w:widowControl w:val="0"/>
        <w:numPr>
          <w:ilvl w:val="0"/>
          <w:numId w:val="8"/>
        </w:numPr>
        <w:tabs>
          <w:tab w:val="left" w:pos="1127"/>
        </w:tabs>
        <w:spacing w:after="0" w:line="480" w:lineRule="exact"/>
        <w:jc w:val="both"/>
        <w:outlineLvl w:val="3"/>
        <w:rPr>
          <w:rFonts w:ascii="Times New Roman" w:eastAsia="Times New Roman" w:hAnsi="Times New Roman" w:cs="Times New Roman"/>
          <w:b/>
          <w:bCs/>
          <w:color w:val="000000"/>
          <w:sz w:val="28"/>
          <w:szCs w:val="28"/>
          <w:lang w:eastAsia="ru-RU" w:bidi="ru-RU"/>
        </w:rPr>
      </w:pPr>
      <w:bookmarkStart w:id="9" w:name="bookmark60"/>
      <w:r w:rsidRPr="008B7618">
        <w:rPr>
          <w:rFonts w:ascii="Times New Roman" w:eastAsia="Times New Roman" w:hAnsi="Times New Roman" w:cs="Times New Roman"/>
          <w:b/>
          <w:bCs/>
          <w:color w:val="000000"/>
          <w:sz w:val="28"/>
          <w:szCs w:val="28"/>
          <w:lang w:eastAsia="ru-RU" w:bidi="ru-RU"/>
        </w:rPr>
        <w:t>Итог урока</w:t>
      </w:r>
      <w:bookmarkEnd w:id="9"/>
    </w:p>
    <w:p w:rsidR="008B7618" w:rsidRPr="008B7618" w:rsidRDefault="008B7618" w:rsidP="008B7618">
      <w:pPr>
        <w:widowControl w:val="0"/>
        <w:numPr>
          <w:ilvl w:val="0"/>
          <w:numId w:val="6"/>
        </w:numPr>
        <w:tabs>
          <w:tab w:val="left" w:pos="1079"/>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Справились ли мы с задачами, поставленными в начале урока?</w:t>
      </w:r>
    </w:p>
    <w:p w:rsidR="008B7618" w:rsidRPr="008B7618" w:rsidRDefault="008B7618" w:rsidP="008B7618">
      <w:pPr>
        <w:widowControl w:val="0"/>
        <w:numPr>
          <w:ilvl w:val="0"/>
          <w:numId w:val="6"/>
        </w:numPr>
        <w:tabs>
          <w:tab w:val="left" w:pos="1040"/>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Узнали ли мы, что такое правильное питание и правила питания? Как вы это усвоили: хорошо, не очень хорошо?</w:t>
      </w:r>
    </w:p>
    <w:p w:rsidR="008B7618" w:rsidRPr="008B7618" w:rsidRDefault="008B7618" w:rsidP="008B7618">
      <w:pPr>
        <w:widowControl w:val="0"/>
        <w:numPr>
          <w:ilvl w:val="0"/>
          <w:numId w:val="6"/>
        </w:numPr>
        <w:tabs>
          <w:tab w:val="left" w:pos="1035"/>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Сумеете выбрать для себя полезные продукты? Если сумеете, то отметьте на шкале самооценки «умею».</w:t>
      </w:r>
    </w:p>
    <w:p w:rsidR="008B7618" w:rsidRPr="008B7618" w:rsidRDefault="008B7618" w:rsidP="008B7618">
      <w:pPr>
        <w:widowControl w:val="0"/>
        <w:numPr>
          <w:ilvl w:val="0"/>
          <w:numId w:val="6"/>
        </w:numPr>
        <w:tabs>
          <w:tab w:val="left" w:pos="1079"/>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Какое задание на уроке было самым интересным?</w:t>
      </w:r>
    </w:p>
    <w:p w:rsidR="008B7618" w:rsidRPr="008B7618" w:rsidRDefault="008B7618" w:rsidP="008B7618">
      <w:pPr>
        <w:widowControl w:val="0"/>
        <w:numPr>
          <w:ilvl w:val="0"/>
          <w:numId w:val="6"/>
        </w:numPr>
        <w:tabs>
          <w:tab w:val="left" w:pos="1079"/>
        </w:tabs>
        <w:spacing w:after="0" w:line="480" w:lineRule="exact"/>
        <w:jc w:val="both"/>
        <w:rPr>
          <w:rFonts w:ascii="Times New Roman" w:eastAsia="Times New Roman" w:hAnsi="Times New Roman" w:cs="Times New Roman"/>
          <w:color w:val="000000"/>
          <w:sz w:val="28"/>
          <w:szCs w:val="28"/>
          <w:lang w:eastAsia="ru-RU" w:bidi="ru-RU"/>
        </w:rPr>
      </w:pPr>
      <w:r w:rsidRPr="008B7618">
        <w:rPr>
          <w:rFonts w:ascii="Times New Roman" w:eastAsia="Times New Roman" w:hAnsi="Times New Roman" w:cs="Times New Roman"/>
          <w:color w:val="000000"/>
          <w:sz w:val="28"/>
          <w:szCs w:val="28"/>
          <w:lang w:eastAsia="ru-RU" w:bidi="ru-RU"/>
        </w:rPr>
        <w:t>Какое задание было самым трудным?</w:t>
      </w:r>
    </w:p>
    <w:p w:rsidR="008B7618" w:rsidRPr="008B7618" w:rsidRDefault="008B7618" w:rsidP="008B7618">
      <w:pPr>
        <w:keepNext/>
        <w:keepLines/>
        <w:widowControl w:val="0"/>
        <w:numPr>
          <w:ilvl w:val="0"/>
          <w:numId w:val="8"/>
        </w:numPr>
        <w:tabs>
          <w:tab w:val="left" w:pos="1127"/>
        </w:tabs>
        <w:spacing w:after="1060" w:line="480" w:lineRule="exact"/>
        <w:jc w:val="both"/>
        <w:outlineLvl w:val="3"/>
        <w:rPr>
          <w:rFonts w:ascii="Times New Roman" w:eastAsia="Times New Roman" w:hAnsi="Times New Roman" w:cs="Times New Roman"/>
          <w:b/>
          <w:bCs/>
          <w:color w:val="000000"/>
          <w:sz w:val="28"/>
          <w:szCs w:val="28"/>
          <w:lang w:eastAsia="ru-RU" w:bidi="ru-RU"/>
        </w:rPr>
      </w:pPr>
      <w:bookmarkStart w:id="10" w:name="bookmark61"/>
      <w:r w:rsidRPr="008B7618">
        <w:rPr>
          <w:rFonts w:ascii="Times New Roman" w:eastAsia="Times New Roman" w:hAnsi="Times New Roman" w:cs="Times New Roman"/>
          <w:b/>
          <w:bCs/>
          <w:color w:val="000000"/>
          <w:sz w:val="28"/>
          <w:szCs w:val="28"/>
          <w:lang w:eastAsia="ru-RU" w:bidi="ru-RU"/>
        </w:rPr>
        <w:t>Домашнее задание</w:t>
      </w:r>
      <w:bookmarkEnd w:id="10"/>
    </w:p>
    <w:p w:rsidR="002A3620" w:rsidRPr="002A3620" w:rsidRDefault="002A3620" w:rsidP="002A3620">
      <w:pPr>
        <w:pStyle w:val="a3"/>
        <w:spacing w:line="360" w:lineRule="auto"/>
        <w:rPr>
          <w:rFonts w:ascii="Times New Roman" w:hAnsi="Times New Roman" w:cs="Times New Roman"/>
          <w:sz w:val="28"/>
        </w:rPr>
      </w:pPr>
      <w:bookmarkStart w:id="11" w:name="_GoBack"/>
      <w:bookmarkEnd w:id="11"/>
    </w:p>
    <w:sectPr w:rsidR="002A3620" w:rsidRPr="002A36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E71"/>
    <w:multiLevelType w:val="multilevel"/>
    <w:tmpl w:val="BF2EF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B5477"/>
    <w:multiLevelType w:val="multilevel"/>
    <w:tmpl w:val="4D4818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22063"/>
    <w:multiLevelType w:val="multilevel"/>
    <w:tmpl w:val="661A55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9A0A7E"/>
    <w:multiLevelType w:val="multilevel"/>
    <w:tmpl w:val="4A7861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0D19BF"/>
    <w:multiLevelType w:val="hybridMultilevel"/>
    <w:tmpl w:val="AAB2EBE0"/>
    <w:lvl w:ilvl="0" w:tplc="852E99B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3B6B5E"/>
    <w:multiLevelType w:val="multilevel"/>
    <w:tmpl w:val="721277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F86C2F"/>
    <w:multiLevelType w:val="multilevel"/>
    <w:tmpl w:val="05F86E4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F405C3"/>
    <w:multiLevelType w:val="multilevel"/>
    <w:tmpl w:val="5400FE0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6"/>
  </w:num>
  <w:num w:numId="4">
    <w:abstractNumId w:val="3"/>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D1"/>
    <w:rsid w:val="00010F50"/>
    <w:rsid w:val="0017466E"/>
    <w:rsid w:val="002A3620"/>
    <w:rsid w:val="003A20BF"/>
    <w:rsid w:val="0040658A"/>
    <w:rsid w:val="008B7618"/>
    <w:rsid w:val="009447A5"/>
    <w:rsid w:val="009C5FD1"/>
    <w:rsid w:val="00EF0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0BF"/>
    <w:pPr>
      <w:ind w:left="720"/>
      <w:contextualSpacing/>
    </w:pPr>
  </w:style>
  <w:style w:type="paragraph" w:styleId="a4">
    <w:name w:val="Balloon Text"/>
    <w:basedOn w:val="a"/>
    <w:link w:val="a5"/>
    <w:uiPriority w:val="99"/>
    <w:semiHidden/>
    <w:unhideWhenUsed/>
    <w:rsid w:val="003A20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20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0BF"/>
    <w:pPr>
      <w:ind w:left="720"/>
      <w:contextualSpacing/>
    </w:pPr>
  </w:style>
  <w:style w:type="paragraph" w:styleId="a4">
    <w:name w:val="Balloon Text"/>
    <w:basedOn w:val="a"/>
    <w:link w:val="a5"/>
    <w:uiPriority w:val="99"/>
    <w:semiHidden/>
    <w:unhideWhenUsed/>
    <w:rsid w:val="003A20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20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1263</Words>
  <Characters>7204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Танечка</dc:creator>
  <cp:lastModifiedBy>Natasha</cp:lastModifiedBy>
  <cp:revision>3</cp:revision>
  <dcterms:created xsi:type="dcterms:W3CDTF">2021-05-11T21:33:00Z</dcterms:created>
  <dcterms:modified xsi:type="dcterms:W3CDTF">2021-05-11T21:58:00Z</dcterms:modified>
</cp:coreProperties>
</file>